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10" w:rsidRPr="00210510" w:rsidRDefault="00210510" w:rsidP="003B4E1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B0885">
        <w:rPr>
          <w:rFonts w:eastAsia="標楷體" w:hint="eastAsia"/>
          <w:b/>
          <w:kern w:val="0"/>
          <w:sz w:val="28"/>
          <w:szCs w:val="28"/>
          <w:highlight w:val="yellow"/>
        </w:rPr>
        <w:t>臺南市</w:t>
      </w:r>
      <w:r w:rsidRPr="00210510">
        <w:rPr>
          <w:rFonts w:ascii="標楷體" w:eastAsia="標楷體" w:hAnsi="標楷體" w:hint="eastAsia"/>
          <w:b/>
          <w:sz w:val="28"/>
          <w:szCs w:val="28"/>
        </w:rPr>
        <w:t>私立長榮高級中學職業安全衛生作業標準辦法</w:t>
      </w:r>
      <w:bookmarkStart w:id="0" w:name="_GoBack"/>
      <w:bookmarkEnd w:id="0"/>
    </w:p>
    <w:p w:rsidR="00210510" w:rsidRPr="00210510" w:rsidRDefault="00210510" w:rsidP="003B4E10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210510">
        <w:rPr>
          <w:rFonts w:ascii="標楷體" w:eastAsia="標楷體" w:hAnsi="標楷體" w:hint="eastAsia"/>
          <w:sz w:val="20"/>
          <w:szCs w:val="20"/>
        </w:rPr>
        <w:t xml:space="preserve">中華民國 </w:t>
      </w:r>
      <w:r w:rsidRPr="00210510">
        <w:rPr>
          <w:rFonts w:ascii="標楷體" w:eastAsia="標楷體" w:hAnsi="標楷體" w:hint="eastAsia"/>
          <w:sz w:val="20"/>
          <w:szCs w:val="20"/>
          <w:highlight w:val="yellow"/>
        </w:rPr>
        <w:t xml:space="preserve">108年5月13日 </w:t>
      </w:r>
      <w:proofErr w:type="gramStart"/>
      <w:r w:rsidRPr="00210510">
        <w:rPr>
          <w:rFonts w:ascii="標楷體" w:eastAsia="標楷體" w:hAnsi="標楷體" w:hint="eastAsia"/>
          <w:sz w:val="20"/>
          <w:szCs w:val="20"/>
          <w:highlight w:val="yellow"/>
        </w:rPr>
        <w:t>108</w:t>
      </w:r>
      <w:proofErr w:type="gramEnd"/>
      <w:r w:rsidRPr="00210510">
        <w:rPr>
          <w:rFonts w:ascii="標楷體" w:eastAsia="標楷體" w:hAnsi="標楷體" w:hint="eastAsia"/>
          <w:sz w:val="20"/>
          <w:szCs w:val="20"/>
          <w:highlight w:val="yellow"/>
        </w:rPr>
        <w:t>年度</w:t>
      </w:r>
      <w:r w:rsidRPr="00210510">
        <w:rPr>
          <w:rFonts w:ascii="標楷體" w:eastAsia="標楷體" w:hAnsi="標楷體" w:hint="eastAsia"/>
          <w:sz w:val="20"/>
          <w:szCs w:val="20"/>
        </w:rPr>
        <w:t>第一次職業安全衛生工作小組訂定</w:t>
      </w:r>
    </w:p>
    <w:p w:rsidR="0098022F" w:rsidRPr="00210510" w:rsidRDefault="00210510" w:rsidP="003B4E10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210510">
        <w:rPr>
          <w:rFonts w:ascii="標楷體" w:eastAsia="標楷體" w:hAnsi="標楷體" w:hint="eastAsia"/>
          <w:sz w:val="20"/>
          <w:szCs w:val="20"/>
        </w:rPr>
        <w:t>中華民國</w:t>
      </w:r>
      <w:r w:rsidRPr="00210510">
        <w:rPr>
          <w:rFonts w:ascii="標楷體" w:eastAsia="標楷體" w:hAnsi="標楷體" w:hint="eastAsia"/>
          <w:sz w:val="20"/>
          <w:szCs w:val="20"/>
          <w:highlight w:val="yellow"/>
        </w:rPr>
        <w:t>108年5月20日</w:t>
      </w:r>
      <w:r w:rsidRPr="00210510">
        <w:rPr>
          <w:rFonts w:ascii="標楷體" w:eastAsia="標楷體" w:hAnsi="標楷體" w:hint="eastAsia"/>
          <w:sz w:val="20"/>
          <w:szCs w:val="20"/>
        </w:rPr>
        <w:t>行政會議修訂</w:t>
      </w:r>
    </w:p>
    <w:p w:rsidR="00210510" w:rsidRPr="00210510" w:rsidRDefault="00210510" w:rsidP="003B4E10">
      <w:pPr>
        <w:spacing w:line="0" w:lineRule="atLeast"/>
        <w:rPr>
          <w:rFonts w:ascii="標楷體" w:eastAsia="標楷體" w:hAnsi="標楷體"/>
        </w:rPr>
      </w:pPr>
    </w:p>
    <w:p w:rsidR="00210510" w:rsidRPr="00210510" w:rsidRDefault="00210510" w:rsidP="003B4E10">
      <w:pPr>
        <w:spacing w:line="0" w:lineRule="atLeast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壹、目的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1.1</w:t>
      </w:r>
      <w:r w:rsidR="00590FE1">
        <w:rPr>
          <w:rFonts w:ascii="標楷體" w:eastAsia="標楷體" w:hAnsi="標楷體" w:hint="eastAsia"/>
        </w:rPr>
        <w:t>.</w:t>
      </w:r>
      <w:r w:rsidRPr="00210510">
        <w:rPr>
          <w:rFonts w:ascii="標楷體" w:eastAsia="標楷體" w:hAnsi="標楷體" w:hint="eastAsia"/>
        </w:rPr>
        <w:t>學校對實驗(習)場所可能存在之危害，經風險評估及對場所做實施工作安全分析後，提供正確安全的作業標準供校內工作者(如：</w:t>
      </w:r>
      <w:r w:rsidRPr="00590FE1">
        <w:rPr>
          <w:rFonts w:ascii="標楷體" w:eastAsia="標楷體" w:hAnsi="標楷體" w:hint="eastAsia"/>
          <w:highlight w:val="yellow"/>
        </w:rPr>
        <w:t>教職員工</w:t>
      </w:r>
      <w:r w:rsidRPr="00210510">
        <w:rPr>
          <w:rFonts w:ascii="標楷體" w:eastAsia="標楷體" w:hAnsi="標楷體" w:hint="eastAsia"/>
        </w:rPr>
        <w:t>與工讀學生等)及利害相關者(如訪客、承攬商等)作業時有所遵循，以消除不安全之作業，並配合設備環境以正確方法從事作業，對於新進校內工作者、調換作業校內工作者安全教育，以防止職業災害之發生。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1.2</w:t>
      </w:r>
      <w:r w:rsidR="00590FE1">
        <w:rPr>
          <w:rFonts w:ascii="標楷體" w:eastAsia="標楷體" w:hAnsi="標楷體" w:hint="eastAsia"/>
        </w:rPr>
        <w:t>.</w:t>
      </w:r>
      <w:r w:rsidRPr="00210510">
        <w:rPr>
          <w:rFonts w:ascii="標楷體" w:eastAsia="標楷體" w:hAnsi="標楷體" w:hint="eastAsia"/>
        </w:rPr>
        <w:t>使各單位之安全作業標準製作之格式、改版與分發之作業有所依據。</w:t>
      </w:r>
    </w:p>
    <w:p w:rsidR="00210510" w:rsidRPr="00210510" w:rsidRDefault="00210510" w:rsidP="00210510">
      <w:pPr>
        <w:spacing w:line="0" w:lineRule="atLeast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貳、適用範圍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校內所有經評估具顯著危害或已發生事故的作業。</w:t>
      </w:r>
    </w:p>
    <w:p w:rsidR="00210510" w:rsidRPr="00210510" w:rsidRDefault="00210510" w:rsidP="00210510">
      <w:pPr>
        <w:spacing w:line="0" w:lineRule="atLeast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參、名詞定義</w:t>
      </w:r>
    </w:p>
    <w:p w:rsidR="00210510" w:rsidRPr="00210510" w:rsidRDefault="00210510" w:rsidP="003B4E10">
      <w:pPr>
        <w:spacing w:line="0" w:lineRule="atLeast"/>
        <w:ind w:leftChars="100" w:left="24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作業標準：係指規定作業條件、作業方法、管理方法、使用材料、使用設備及其他之注意事項等相關之基準。</w:t>
      </w:r>
    </w:p>
    <w:p w:rsidR="00210510" w:rsidRPr="00210510" w:rsidRDefault="00210510" w:rsidP="00210510">
      <w:pPr>
        <w:spacing w:line="0" w:lineRule="atLeast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肆、相關文件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4.1.系統文件之格式、改版與分發規定。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4.2.文件管理體系編號規定。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4.3.專有名詞說明。</w:t>
      </w:r>
    </w:p>
    <w:p w:rsidR="00210510" w:rsidRPr="00210510" w:rsidRDefault="00210510" w:rsidP="00210510">
      <w:pPr>
        <w:spacing w:line="0" w:lineRule="atLeast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伍、作業程序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210510">
        <w:rPr>
          <w:rFonts w:ascii="標楷體" w:eastAsia="標楷體" w:hAnsi="標楷體" w:hint="eastAsia"/>
        </w:rPr>
        <w:t>安全作業標準製作步驟（如圖一所示）</w:t>
      </w:r>
    </w:p>
    <w:p w:rsidR="00210510" w:rsidRPr="00210510" w:rsidRDefault="00210510" w:rsidP="003B4E10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5.1.1.選擇單位作業，依作業分類表選擇訂定作業標準之優先次序。</w:t>
      </w:r>
    </w:p>
    <w:p w:rsidR="00210510" w:rsidRPr="00210510" w:rsidRDefault="00210510" w:rsidP="003B4E10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5.1.2.實施作業分解（分析），就作業觀察、分析，參考過去之事故或災害紀錄等，做作業之改善。</w:t>
      </w:r>
    </w:p>
    <w:p w:rsidR="00210510" w:rsidRPr="00210510" w:rsidRDefault="00210510" w:rsidP="003B4E10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5.1.3.訂定標準之草案，</w:t>
      </w:r>
      <w:proofErr w:type="gramStart"/>
      <w:r w:rsidRPr="00210510">
        <w:rPr>
          <w:rFonts w:ascii="標楷體" w:eastAsia="標楷體" w:hAnsi="標楷體" w:hint="eastAsia"/>
        </w:rPr>
        <w:t>需校內</w:t>
      </w:r>
      <w:proofErr w:type="gramEnd"/>
      <w:r w:rsidRPr="00210510">
        <w:rPr>
          <w:rFonts w:ascii="標楷體" w:eastAsia="標楷體" w:hAnsi="標楷體" w:hint="eastAsia"/>
        </w:rPr>
        <w:t>全員參與，就「可行性、安全性、簡易性」等方面檢討，並徵詢所有作業人員之意見。</w:t>
      </w:r>
    </w:p>
    <w:p w:rsidR="00210510" w:rsidRPr="00210510" w:rsidRDefault="00210510" w:rsidP="003B4E10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5.1.4.決定作業標準，由校長或授權部門主管之訂定。</w:t>
      </w:r>
    </w:p>
    <w:p w:rsidR="00210510" w:rsidRPr="00210510" w:rsidRDefault="00210510" w:rsidP="003B4E10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5.1.5.指導作業標準，由部門主管指示實施作業指導，教育訓練。</w:t>
      </w:r>
    </w:p>
    <w:p w:rsidR="00210510" w:rsidRPr="00210510" w:rsidRDefault="00210510" w:rsidP="003B4E10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5.1.6.作業標準之變更與修正，設備或作業方法變更與修正時，需定期檢討修正。</w:t>
      </w:r>
    </w:p>
    <w:p w:rsidR="00210510" w:rsidRPr="00210510" w:rsidRDefault="00210510" w:rsidP="00210510">
      <w:pPr>
        <w:spacing w:line="0" w:lineRule="atLeast"/>
        <w:jc w:val="center"/>
        <w:rPr>
          <w:rFonts w:ascii="標楷體" w:eastAsia="標楷體" w:hAnsi="標楷體"/>
        </w:rPr>
      </w:pPr>
      <w:r w:rsidRPr="00210510">
        <w:rPr>
          <w:rFonts w:ascii="標楷體" w:eastAsia="標楷體" w:hAnsi="標楷體"/>
        </w:rPr>
        <w:t> </w:t>
      </w:r>
      <w:r w:rsidRPr="00210510">
        <w:rPr>
          <w:rFonts w:ascii="標楷體" w:eastAsia="標楷體" w:hAnsi="標楷體"/>
          <w:noProof/>
          <w:szCs w:val="24"/>
        </w:rPr>
        <w:drawing>
          <wp:inline distT="0" distB="0" distL="0" distR="0" wp14:anchorId="6FD5EEEB" wp14:editId="7D3B8E1A">
            <wp:extent cx="4333831" cy="3653347"/>
            <wp:effectExtent l="0" t="0" r="0" b="4445"/>
            <wp:docPr id="1" name="圖片 1" descr="安全作業標準製作步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全作業標準製作步驟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362" cy="365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10" w:rsidRPr="00210510" w:rsidRDefault="00210510" w:rsidP="00210510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210510">
        <w:rPr>
          <w:rFonts w:ascii="標楷體" w:eastAsia="標楷體" w:hAnsi="標楷體" w:hint="eastAsia"/>
          <w:szCs w:val="24"/>
        </w:rPr>
        <w:t xml:space="preserve">圖一 </w:t>
      </w:r>
      <w:r w:rsidRPr="00210510">
        <w:rPr>
          <w:rFonts w:ascii="標楷體" w:eastAsia="標楷體" w:hAnsi="標楷體"/>
          <w:szCs w:val="24"/>
        </w:rPr>
        <w:t>安全作業標準製作步驟</w:t>
      </w:r>
    </w:p>
    <w:p w:rsidR="00210510" w:rsidRPr="00210510" w:rsidRDefault="00210510" w:rsidP="00590FE1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lastRenderedPageBreak/>
        <w:t>5.2.選擇單位作業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5.2.1.失能傷害頻率高的作業。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5.2.2.傷害嚴重率高的作業。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5.2.3.曾發生事故的作業。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5.2.4.有潛在危險的作業。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5.2.5.非經常性的或臨時性的作業。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5.2.6.新的設備、程序改變後或新增加的作業。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5.2.7.經常性的維護保養作業。</w:t>
      </w:r>
    </w:p>
    <w:p w:rsidR="00210510" w:rsidRPr="00210510" w:rsidRDefault="003B4E10" w:rsidP="00590FE1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5.3.</w:t>
      </w:r>
      <w:r w:rsidR="00210510" w:rsidRPr="00210510">
        <w:rPr>
          <w:rFonts w:ascii="標楷體" w:eastAsia="標楷體" w:hAnsi="標楷體" w:hint="eastAsia"/>
        </w:rPr>
        <w:t>實施作業分析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5.3.1.有關基本動作的順序及方法，避免不合理、不經濟、不均勻的動作。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5.3.2.有關作業人員及共同作業，二人以上作業人員共同作業，應決定個別基本動作之擔任人員。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5.3.3.有關每一基本動作之要點，可能發生危險或有害事項、完成與否應明確說明，必要時可在要點欄後面加「理由、條件欄」說明有關理由條件。</w:t>
      </w:r>
    </w:p>
    <w:p w:rsidR="00210510" w:rsidRPr="00210510" w:rsidRDefault="00210510" w:rsidP="00590FE1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5.4.</w:t>
      </w:r>
      <w:r w:rsidRPr="00210510">
        <w:rPr>
          <w:rFonts w:ascii="標楷體" w:eastAsia="標楷體" w:hAnsi="標楷體" w:hint="eastAsia"/>
        </w:rPr>
        <w:t>訂定標準之草案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5.4.1.決定單位作業名稱，決定要分析之單位作業名稱，並明確確定該作業之始終。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5.4.2.實施作業分解，將單位作業細分為準備、主體、整理等三大作業要素。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5.4.3.發現潛在危險及可能之危害。</w:t>
      </w:r>
    </w:p>
    <w:p w:rsidR="00210510" w:rsidRPr="00210510" w:rsidRDefault="00210510" w:rsidP="00590FE1">
      <w:pPr>
        <w:spacing w:line="30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210510">
        <w:rPr>
          <w:rFonts w:ascii="標楷體" w:eastAsia="標楷體" w:hAnsi="標楷體" w:hint="eastAsia"/>
        </w:rPr>
        <w:t>校內工作者是否會撞及物體或被物體撞及或觸及物體而遭致傷害？</w:t>
      </w:r>
    </w:p>
    <w:p w:rsidR="00210510" w:rsidRPr="00210510" w:rsidRDefault="00210510" w:rsidP="00590FE1">
      <w:pPr>
        <w:spacing w:line="30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210510">
        <w:rPr>
          <w:rFonts w:ascii="標楷體" w:eastAsia="標楷體" w:hAnsi="標楷體" w:hint="eastAsia"/>
        </w:rPr>
        <w:t>校內工作者是否會陷入、絆住</w:t>
      </w:r>
      <w:proofErr w:type="gramStart"/>
      <w:r w:rsidRPr="00210510">
        <w:rPr>
          <w:rFonts w:ascii="標楷體" w:eastAsia="標楷體" w:hAnsi="標楷體" w:hint="eastAsia"/>
        </w:rPr>
        <w:t>或挾入於</w:t>
      </w:r>
      <w:proofErr w:type="gramEnd"/>
      <w:r w:rsidRPr="00210510">
        <w:rPr>
          <w:rFonts w:ascii="標楷體" w:eastAsia="標楷體" w:hAnsi="標楷體" w:hint="eastAsia"/>
        </w:rPr>
        <w:t>物件中？</w:t>
      </w:r>
    </w:p>
    <w:p w:rsidR="00210510" w:rsidRPr="00210510" w:rsidRDefault="00210510" w:rsidP="00590FE1">
      <w:pPr>
        <w:spacing w:line="30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210510">
        <w:rPr>
          <w:rFonts w:ascii="標楷體" w:eastAsia="標楷體" w:hAnsi="標楷體" w:hint="eastAsia"/>
        </w:rPr>
        <w:t>校內工作者是否會</w:t>
      </w:r>
      <w:proofErr w:type="gramStart"/>
      <w:r w:rsidRPr="00210510">
        <w:rPr>
          <w:rFonts w:ascii="標楷體" w:eastAsia="標楷體" w:hAnsi="標楷體" w:hint="eastAsia"/>
        </w:rPr>
        <w:t>滑跤或絆倒</w:t>
      </w:r>
      <w:proofErr w:type="gramEnd"/>
      <w:r w:rsidRPr="00210510">
        <w:rPr>
          <w:rFonts w:ascii="標楷體" w:eastAsia="標楷體" w:hAnsi="標楷體" w:hint="eastAsia"/>
        </w:rPr>
        <w:t>？是否會跌在同一平面上或</w:t>
      </w:r>
      <w:proofErr w:type="gramStart"/>
      <w:r w:rsidRPr="00210510">
        <w:rPr>
          <w:rFonts w:ascii="標楷體" w:eastAsia="標楷體" w:hAnsi="標楷體" w:hint="eastAsia"/>
        </w:rPr>
        <w:t>墬</w:t>
      </w:r>
      <w:proofErr w:type="gramEnd"/>
      <w:r w:rsidRPr="00210510">
        <w:rPr>
          <w:rFonts w:ascii="標楷體" w:eastAsia="標楷體" w:hAnsi="標楷體" w:hint="eastAsia"/>
        </w:rPr>
        <w:t>落至另一平面？</w:t>
      </w:r>
    </w:p>
    <w:p w:rsidR="00210510" w:rsidRPr="00210510" w:rsidRDefault="00210510" w:rsidP="00590FE1">
      <w:pPr>
        <w:spacing w:line="30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210510">
        <w:rPr>
          <w:rFonts w:ascii="標楷體" w:eastAsia="標楷體" w:hAnsi="標楷體" w:hint="eastAsia"/>
        </w:rPr>
        <w:t>校內工作者是否在推、拉或</w:t>
      </w:r>
      <w:proofErr w:type="gramStart"/>
      <w:r w:rsidRPr="00210510">
        <w:rPr>
          <w:rFonts w:ascii="標楷體" w:eastAsia="標楷體" w:hAnsi="標楷體" w:hint="eastAsia"/>
        </w:rPr>
        <w:t>舉物時</w:t>
      </w:r>
      <w:proofErr w:type="gramEnd"/>
      <w:r w:rsidRPr="00210510">
        <w:rPr>
          <w:rFonts w:ascii="標楷體" w:eastAsia="標楷體" w:hAnsi="標楷體" w:hint="eastAsia"/>
        </w:rPr>
        <w:t>過度用力而受傷？</w:t>
      </w:r>
    </w:p>
    <w:p w:rsidR="00210510" w:rsidRPr="00210510" w:rsidRDefault="00210510" w:rsidP="00590FE1">
      <w:pPr>
        <w:spacing w:line="30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210510">
        <w:rPr>
          <w:rFonts w:ascii="標楷體" w:eastAsia="標楷體" w:hAnsi="標楷體" w:hint="eastAsia"/>
        </w:rPr>
        <w:t>工作環境是否有害的暴露，有毒氣體、蒸氣、煙霧、塵埃、輻射等？</w:t>
      </w:r>
    </w:p>
    <w:p w:rsidR="00210510" w:rsidRPr="00210510" w:rsidRDefault="00210510" w:rsidP="00590FE1">
      <w:pPr>
        <w:spacing w:line="30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</w:t>
      </w:r>
      <w:r w:rsidRPr="00210510">
        <w:rPr>
          <w:rFonts w:ascii="標楷體" w:eastAsia="標楷體" w:hAnsi="標楷體" w:hint="eastAsia"/>
        </w:rPr>
        <w:t>是否能使同事受到傷害？</w:t>
      </w:r>
    </w:p>
    <w:p w:rsidR="00210510" w:rsidRPr="00210510" w:rsidRDefault="00210510" w:rsidP="00590FE1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5.5.</w:t>
      </w:r>
      <w:r w:rsidRPr="00210510">
        <w:rPr>
          <w:rFonts w:ascii="標楷體" w:eastAsia="標楷體" w:hAnsi="標楷體" w:hint="eastAsia"/>
        </w:rPr>
        <w:t>安全作業標準</w:t>
      </w:r>
      <w:r w:rsidRPr="003B4E10">
        <w:rPr>
          <w:rFonts w:ascii="標楷體" w:eastAsia="標楷體" w:hAnsi="標楷體" w:hint="eastAsia"/>
        </w:rPr>
        <w:t>草案</w:t>
      </w:r>
      <w:r w:rsidRPr="00210510">
        <w:rPr>
          <w:rFonts w:ascii="標楷體" w:eastAsia="標楷體" w:hAnsi="標楷體" w:hint="eastAsia"/>
        </w:rPr>
        <w:t>填載注意事項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5.5.1.文件管理資料、編號、分類，參照文件管理體系編號規定</w:t>
      </w:r>
    </w:p>
    <w:p w:rsidR="00210510" w:rsidRPr="00210510" w:rsidRDefault="00210510" w:rsidP="00210510">
      <w:pPr>
        <w:spacing w:line="0" w:lineRule="atLeast"/>
        <w:jc w:val="center"/>
        <w:rPr>
          <w:rFonts w:ascii="標楷體" w:eastAsia="標楷體" w:hAnsi="標楷體"/>
        </w:rPr>
      </w:pPr>
      <w:r w:rsidRPr="00210510">
        <w:rPr>
          <w:rFonts w:ascii="標楷體" w:eastAsia="標楷體" w:hAnsi="標楷體"/>
          <w:noProof/>
          <w:szCs w:val="24"/>
        </w:rPr>
        <w:drawing>
          <wp:inline distT="0" distB="0" distL="0" distR="0" wp14:anchorId="70C76877" wp14:editId="2CFF8229">
            <wp:extent cx="3206775" cy="799568"/>
            <wp:effectExtent l="0" t="0" r="0" b="635"/>
            <wp:docPr id="2" name="圖片 2" descr="文件編號範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件編號範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35" cy="79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10" w:rsidRPr="00210510" w:rsidRDefault="00210510" w:rsidP="00590FE1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5.5.2.有關作業條件、單位作業</w:t>
      </w:r>
      <w:proofErr w:type="gramStart"/>
      <w:r w:rsidRPr="00210510">
        <w:rPr>
          <w:rFonts w:ascii="標楷體" w:eastAsia="標楷體" w:hAnsi="標楷體" w:hint="eastAsia"/>
        </w:rPr>
        <w:t>間的連繫</w:t>
      </w:r>
      <w:proofErr w:type="gramEnd"/>
      <w:r w:rsidRPr="00210510">
        <w:rPr>
          <w:rFonts w:ascii="標楷體" w:eastAsia="標楷體" w:hAnsi="標楷體" w:hint="eastAsia"/>
        </w:rPr>
        <w:t>、前置條件填</w:t>
      </w:r>
      <w:proofErr w:type="gramStart"/>
      <w:r w:rsidRPr="00210510">
        <w:rPr>
          <w:rFonts w:ascii="標楷體" w:eastAsia="標楷體" w:hAnsi="標楷體" w:hint="eastAsia"/>
        </w:rPr>
        <w:t>註</w:t>
      </w:r>
      <w:proofErr w:type="gramEnd"/>
      <w:r w:rsidRPr="00210510">
        <w:rPr>
          <w:rFonts w:ascii="標楷體" w:eastAsia="標楷體" w:hAnsi="標楷體" w:hint="eastAsia"/>
        </w:rPr>
        <w:t>。</w:t>
      </w:r>
    </w:p>
    <w:p w:rsidR="00210510" w:rsidRPr="00210510" w:rsidRDefault="00210510" w:rsidP="00590FE1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5.5.3.有關防護具及使用器具事項，記錄作業所必備之防護具、保護具、工具、或用具等。</w:t>
      </w:r>
    </w:p>
    <w:p w:rsidR="00210510" w:rsidRPr="00210510" w:rsidRDefault="00210510" w:rsidP="00590FE1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5.5.4.有關作業圖事項，以機器之細部、作業人員之位置需以圖解正確說明。</w:t>
      </w:r>
    </w:p>
    <w:p w:rsidR="00210510" w:rsidRPr="00210510" w:rsidRDefault="00210510" w:rsidP="00590FE1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5.5.5.有關災害事例，作業標準書中有被提及之基本動作或作業順序的實施中，曾發生災害的事例，應簡要記載，以提醒作業人員注意。</w:t>
      </w:r>
    </w:p>
    <w:p w:rsidR="00210510" w:rsidRPr="00210510" w:rsidRDefault="00210510" w:rsidP="00590FE1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5.5.6.有關災害對策，強調災害發生之應變及預防措施。</w:t>
      </w:r>
    </w:p>
    <w:p w:rsidR="00210510" w:rsidRPr="00210510" w:rsidRDefault="00210510" w:rsidP="00590FE1">
      <w:pPr>
        <w:spacing w:line="30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5.6.</w:t>
      </w:r>
      <w:r w:rsidRPr="00210510">
        <w:rPr>
          <w:rFonts w:ascii="標楷體" w:eastAsia="標楷體" w:hAnsi="標楷體" w:hint="eastAsia"/>
        </w:rPr>
        <w:t>安全作業標準文件制訂與審核</w:t>
      </w:r>
    </w:p>
    <w:p w:rsidR="00210510" w:rsidRPr="00210510" w:rsidRDefault="00210510" w:rsidP="00590FE1">
      <w:pPr>
        <w:spacing w:line="300" w:lineRule="exact"/>
        <w:ind w:leftChars="300" w:left="960" w:hangingChars="100" w:hanging="24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依據</w:t>
      </w:r>
      <w:r w:rsidR="003B4E10" w:rsidRPr="00590FE1">
        <w:rPr>
          <w:rFonts w:ascii="標楷體" w:eastAsia="標楷體" w:hAnsi="標楷體" w:hint="eastAsia"/>
        </w:rPr>
        <w:t>「</w:t>
      </w:r>
      <w:r w:rsidR="00590FE1" w:rsidRPr="00590FE1">
        <w:rPr>
          <w:rFonts w:ascii="標楷體" w:eastAsia="標楷體" w:hAnsi="標楷體" w:hint="eastAsia"/>
        </w:rPr>
        <w:t>校內文件之格式、改版與分發規定</w:t>
      </w:r>
      <w:r w:rsidR="003B4E10" w:rsidRPr="00590FE1">
        <w:rPr>
          <w:rFonts w:ascii="標楷體" w:eastAsia="標楷體" w:hAnsi="標楷體" w:hint="eastAsia"/>
        </w:rPr>
        <w:t>」</w:t>
      </w:r>
      <w:r w:rsidRPr="00210510">
        <w:rPr>
          <w:rFonts w:ascii="標楷體" w:eastAsia="標楷體" w:hAnsi="標楷體" w:hint="eastAsia"/>
        </w:rPr>
        <w:t>制訂與審核辦理。</w:t>
      </w:r>
    </w:p>
    <w:p w:rsidR="00210510" w:rsidRPr="00210510" w:rsidRDefault="00210510" w:rsidP="00590FE1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5.7</w:t>
      </w:r>
      <w:r w:rsidR="00590FE1">
        <w:rPr>
          <w:rFonts w:ascii="標楷體" w:eastAsia="標楷體" w:hAnsi="標楷體" w:hint="eastAsia"/>
        </w:rPr>
        <w:t>.</w:t>
      </w:r>
      <w:r w:rsidRPr="00210510">
        <w:rPr>
          <w:rFonts w:ascii="標楷體" w:eastAsia="標楷體" w:hAnsi="標楷體" w:hint="eastAsia"/>
        </w:rPr>
        <w:t>安全作業標準之修正</w:t>
      </w:r>
    </w:p>
    <w:p w:rsidR="00210510" w:rsidRPr="00210510" w:rsidRDefault="00210510" w:rsidP="00590FE1">
      <w:pPr>
        <w:spacing w:line="300" w:lineRule="exact"/>
        <w:ind w:leftChars="300" w:left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工作安全分析表並非一成不變，需隨下列情況而隨時修正或定期修正。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5.7.1.發生事故時，作業分析表應就事故原因予以修改或增刪。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5.7.2.工作程序變更時即修訂。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5.7.3.工作方法改變時亦應重新分析，以符實際需要。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5.7.4.改訂、修正時需提出會簽，並依據「校內文件之格式、改版與分發規定」進行增加、修訂或廢止辦理。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5.7.5.修正後需連絡相關單位說明。</w:t>
      </w:r>
    </w:p>
    <w:p w:rsidR="00210510" w:rsidRPr="00210510" w:rsidRDefault="00210510" w:rsidP="00590FE1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5.8.</w:t>
      </w:r>
      <w:r w:rsidRPr="00210510">
        <w:rPr>
          <w:rFonts w:ascii="標楷體" w:eastAsia="標楷體" w:hAnsi="標楷體" w:hint="eastAsia"/>
        </w:rPr>
        <w:t>安全作業標準文件管制</w:t>
      </w:r>
    </w:p>
    <w:p w:rsidR="00210510" w:rsidRPr="00210510" w:rsidRDefault="00210510" w:rsidP="00590FE1">
      <w:pPr>
        <w:spacing w:line="300" w:lineRule="exact"/>
        <w:ind w:leftChars="300" w:left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依據</w:t>
      </w:r>
      <w:r w:rsidR="00590FE1" w:rsidRPr="00590FE1">
        <w:rPr>
          <w:rFonts w:ascii="標楷體" w:eastAsia="標楷體" w:hAnsi="標楷體" w:hint="eastAsia"/>
        </w:rPr>
        <w:t>「校內文件之格式、改版與分發規定」</w:t>
      </w:r>
      <w:r w:rsidRPr="00210510">
        <w:rPr>
          <w:rFonts w:ascii="標楷體" w:eastAsia="標楷體" w:hAnsi="標楷體" w:hint="eastAsia"/>
        </w:rPr>
        <w:t>辦理文件管制</w:t>
      </w:r>
      <w:r w:rsidR="003B4E10" w:rsidRPr="003B4E10">
        <w:rPr>
          <w:rFonts w:ascii="新細明體" w:eastAsia="新細明體" w:hAnsi="新細明體" w:hint="eastAsia"/>
          <w:highlight w:val="yellow"/>
        </w:rPr>
        <w:t>，</w:t>
      </w:r>
      <w:r w:rsidR="003B4E10" w:rsidRPr="003B4E10">
        <w:rPr>
          <w:rFonts w:ascii="標楷體" w:eastAsia="標楷體" w:hAnsi="標楷體" w:hint="eastAsia"/>
          <w:highlight w:val="yellow"/>
        </w:rPr>
        <w:t>修正時亦同</w:t>
      </w:r>
      <w:r w:rsidRPr="00210510">
        <w:rPr>
          <w:rFonts w:ascii="標楷體" w:eastAsia="標楷體" w:hAnsi="標楷體" w:hint="eastAsia"/>
        </w:rPr>
        <w:t>。</w:t>
      </w:r>
    </w:p>
    <w:p w:rsidR="00210510" w:rsidRPr="00210510" w:rsidRDefault="00210510" w:rsidP="00590FE1">
      <w:pPr>
        <w:spacing w:line="300" w:lineRule="exact"/>
        <w:ind w:left="48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陸、</w:t>
      </w:r>
      <w:r w:rsidR="003B4E10" w:rsidRPr="003B4E10">
        <w:rPr>
          <w:rFonts w:ascii="標楷體" w:eastAsia="標楷體" w:hAnsi="標楷體" w:hint="eastAsia"/>
        </w:rPr>
        <w:t>本辦法經本校職業安全衛生委員會或行政會議審議通過後，陳請校長核定後公布實施，修正時亦同。</w:t>
      </w:r>
    </w:p>
    <w:sectPr w:rsidR="00210510" w:rsidRPr="00210510" w:rsidSect="00590FE1">
      <w:footerReference w:type="default" r:id="rId9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CB" w:rsidRDefault="00D924CB" w:rsidP="00590FE1">
      <w:r>
        <w:separator/>
      </w:r>
    </w:p>
  </w:endnote>
  <w:endnote w:type="continuationSeparator" w:id="0">
    <w:p w:rsidR="00D924CB" w:rsidRDefault="00D924CB" w:rsidP="0059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124677"/>
      <w:docPartObj>
        <w:docPartGallery w:val="Page Numbers (Bottom of Page)"/>
        <w:docPartUnique/>
      </w:docPartObj>
    </w:sdtPr>
    <w:sdtEndPr/>
    <w:sdtContent>
      <w:p w:rsidR="00590FE1" w:rsidRDefault="00590FE1" w:rsidP="00590FE1">
        <w:pPr>
          <w:pStyle w:val="a7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673B7" w:rsidRPr="006673B7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/</w:t>
        </w:r>
        <w:r w:rsidR="002338B0">
          <w:rPr>
            <w:rFonts w:hint="eastAsia"/>
          </w:rPr>
          <w:t>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CB" w:rsidRDefault="00D924CB" w:rsidP="00590FE1">
      <w:r>
        <w:separator/>
      </w:r>
    </w:p>
  </w:footnote>
  <w:footnote w:type="continuationSeparator" w:id="0">
    <w:p w:rsidR="00D924CB" w:rsidRDefault="00D924CB" w:rsidP="0059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10"/>
    <w:rsid w:val="00210510"/>
    <w:rsid w:val="002338B0"/>
    <w:rsid w:val="00245C59"/>
    <w:rsid w:val="003B4E10"/>
    <w:rsid w:val="00590FE1"/>
    <w:rsid w:val="006673B7"/>
    <w:rsid w:val="0098022F"/>
    <w:rsid w:val="00C42DE4"/>
    <w:rsid w:val="00D924CB"/>
    <w:rsid w:val="00F8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05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0F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0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0F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05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0F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0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0F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1337</dc:creator>
  <cp:lastModifiedBy>bearcat</cp:lastModifiedBy>
  <cp:revision>3</cp:revision>
  <dcterms:created xsi:type="dcterms:W3CDTF">2019-05-14T07:11:00Z</dcterms:created>
  <dcterms:modified xsi:type="dcterms:W3CDTF">2019-05-14T08:01:00Z</dcterms:modified>
</cp:coreProperties>
</file>