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7" w:rsidRPr="00A3765A" w:rsidRDefault="00DB3B97" w:rsidP="00DB3B97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A3765A">
        <w:rPr>
          <w:rFonts w:ascii="標楷體" w:eastAsia="標楷體" w:hAnsi="標楷體" w:cs="Times New Roman" w:hint="eastAsia"/>
          <w:b/>
          <w:bCs/>
          <w:kern w:val="0"/>
          <w:szCs w:val="24"/>
        </w:rPr>
        <w:t>【附件一】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659"/>
        <w:gridCol w:w="811"/>
        <w:gridCol w:w="356"/>
        <w:gridCol w:w="296"/>
        <w:gridCol w:w="395"/>
        <w:gridCol w:w="400"/>
        <w:gridCol w:w="396"/>
        <w:gridCol w:w="400"/>
        <w:gridCol w:w="396"/>
        <w:gridCol w:w="400"/>
        <w:gridCol w:w="396"/>
        <w:gridCol w:w="400"/>
        <w:gridCol w:w="396"/>
        <w:gridCol w:w="400"/>
        <w:gridCol w:w="396"/>
        <w:gridCol w:w="401"/>
        <w:gridCol w:w="397"/>
        <w:gridCol w:w="399"/>
      </w:tblGrid>
      <w:tr w:rsidR="00DB3B97" w:rsidRPr="00CF04E9" w:rsidTr="00A43A7A">
        <w:trPr>
          <w:trHeight w:val="1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年高職部</w:t>
            </w:r>
            <w:r w:rsidRPr="00C827F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工業群科</w:t>
            </w: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考取証照調查表105.09.20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項目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總人數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電三忠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電三孝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製三忠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製三孝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資三忠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資三孝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資三仁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應屆畢業生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1A99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室內配線(丙級)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工業配線(丙級)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電腦軟體應用(丙級)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電腦軟體應用(乙級)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電腦硬體修裝(丙級)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電腦硬體修裝(乙級)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電腦輔助機械設計製圖(丙級)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電腦輔助機械設計製圖(乙級)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儀表電子(乙級)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數位電子(乙級)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電腦輔助立體製圖(丙級)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MOS(W)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MOS(E)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MOS(P)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MOS(A)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Master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IC3(CF)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IC3(KA)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IC3(LO)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4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</w:t>
            </w: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持有乙級證照比率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2.2%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F04E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52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78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45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13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38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47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4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47</w:t>
            </w: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67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128%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5.考取證照總張數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73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90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46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13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38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140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15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59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100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4E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188%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DB3B97" w:rsidRPr="00CF04E9" w:rsidTr="00A43A7A">
        <w:trPr>
          <w:trHeight w:val="39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</w:t>
            </w: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國際證照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張數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244E7C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DB3B97" w:rsidRPr="00CF04E9" w:rsidTr="00A43A7A">
        <w:trPr>
          <w:trHeight w:val="247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8.持有國際證照比率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57.7%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F04E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04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B3B97" w:rsidRPr="00A3765A" w:rsidRDefault="00DB3B97" w:rsidP="00DB3B97">
      <w:pPr>
        <w:spacing w:line="0" w:lineRule="atLeast"/>
        <w:rPr>
          <w:rFonts w:ascii="標楷體" w:eastAsia="標楷體" w:hAnsi="標楷體" w:cs="Times New Roman"/>
          <w:szCs w:val="24"/>
        </w:rPr>
      </w:pPr>
    </w:p>
    <w:p w:rsidR="00DB3B97" w:rsidRPr="00A3765A" w:rsidRDefault="00DB3B97" w:rsidP="00DB3B97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A3765A">
        <w:rPr>
          <w:rFonts w:ascii="標楷體" w:eastAsia="標楷體" w:hAnsi="標楷體" w:cs="Times New Roman" w:hint="eastAsia"/>
          <w:b/>
          <w:bCs/>
          <w:kern w:val="0"/>
          <w:szCs w:val="24"/>
        </w:rPr>
        <w:lastRenderedPageBreak/>
        <w:t>【附件二】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443"/>
        <w:gridCol w:w="558"/>
        <w:gridCol w:w="387"/>
        <w:gridCol w:w="387"/>
        <w:gridCol w:w="338"/>
        <w:gridCol w:w="348"/>
        <w:gridCol w:w="343"/>
        <w:gridCol w:w="343"/>
        <w:gridCol w:w="343"/>
        <w:gridCol w:w="343"/>
        <w:gridCol w:w="343"/>
        <w:gridCol w:w="343"/>
        <w:gridCol w:w="326"/>
        <w:gridCol w:w="386"/>
        <w:gridCol w:w="333"/>
        <w:gridCol w:w="386"/>
        <w:gridCol w:w="343"/>
        <w:gridCol w:w="343"/>
        <w:gridCol w:w="343"/>
        <w:gridCol w:w="343"/>
        <w:gridCol w:w="343"/>
        <w:gridCol w:w="343"/>
        <w:gridCol w:w="361"/>
        <w:gridCol w:w="325"/>
      </w:tblGrid>
      <w:tr w:rsidR="00DB3B97" w:rsidRPr="00CA51CB" w:rsidTr="00A43A7A">
        <w:trPr>
          <w:trHeight w:val="4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bookmarkStart w:id="0" w:name="RANGE!A1:X27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部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商</w:t>
            </w:r>
            <w:r w:rsidRPr="000C4CE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業</w:t>
            </w:r>
            <w:r w:rsidRPr="000C4CE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群</w:t>
            </w:r>
            <w:r w:rsidRPr="000C4CE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科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取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証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調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查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C4C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</w:t>
            </w:r>
            <w:r w:rsidRPr="000C4CE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105.09.20</w:t>
            </w:r>
            <w:bookmarkEnd w:id="0"/>
          </w:p>
        </w:tc>
      </w:tr>
      <w:tr w:rsidR="00DB3B97" w:rsidRPr="00CA51CB" w:rsidTr="00A43A7A">
        <w:trPr>
          <w:trHeight w:val="161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</w:rPr>
              <w:t xml:space="preserve">　</w:t>
            </w: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總人數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人數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貿三忠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處三忠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處三孝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觀三孝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觀三仁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應三忠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應三孝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應三仁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1"/>
                <w:szCs w:val="21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  <w:sz w:val="21"/>
                <w:szCs w:val="21"/>
              </w:rPr>
              <w:t>應三愛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A51CB">
              <w:rPr>
                <w:rFonts w:ascii="標楷體" w:eastAsia="標楷體" w:hAnsi="標楷體" w:hint="eastAsia"/>
                <w:color w:val="000000" w:themeColor="text1"/>
                <w:kern w:val="0"/>
              </w:rPr>
              <w:t>應屆畢業生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</w:rPr>
              <w:t>471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174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297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36</w:t>
            </w:r>
          </w:p>
        </w:tc>
      </w:tr>
      <w:tr w:rsidR="00DB3B97" w:rsidRPr="00CA51CB" w:rsidTr="00A43A7A">
        <w:trPr>
          <w:trHeight w:val="76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人工記帳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76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會計事務－</w:t>
            </w:r>
          </w:p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資訊記帳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76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</w:p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DB3B97" w:rsidRPr="00CA51CB" w:rsidTr="00A43A7A">
        <w:trPr>
          <w:trHeight w:val="40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門市服務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B3B97" w:rsidRPr="00CA51CB" w:rsidTr="00A43A7A">
        <w:trPr>
          <w:trHeight w:val="13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飲料調製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19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餐旅服務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9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網頁設計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DB3B97" w:rsidRPr="00CA51CB" w:rsidTr="00A43A7A">
        <w:trPr>
          <w:trHeight w:val="288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國際貿易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烘焙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11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中式麵食(丙級)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電腦硬體應用</w:t>
            </w:r>
          </w:p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(丙級)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A51CB" w:rsidTr="00A43A7A">
        <w:trPr>
          <w:trHeight w:val="30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IC3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PVQC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A51CB" w:rsidTr="00A43A7A">
        <w:trPr>
          <w:trHeight w:val="26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MOS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飲料調製(乙級)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電腦軟體應用</w:t>
            </w:r>
          </w:p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6"/>
                <w:szCs w:val="16"/>
              </w:rPr>
              <w:t>乙級</w:t>
            </w: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31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B3B97" w:rsidRPr="00CA51CB" w:rsidTr="00A43A7A">
        <w:trPr>
          <w:trHeight w:val="218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英檢初級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115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11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英檢中級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B3B97" w:rsidRPr="00CA51CB" w:rsidTr="00A43A7A">
        <w:trPr>
          <w:trHeight w:val="4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英檢中高級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B3B97" w:rsidRPr="00CA51CB" w:rsidTr="00A43A7A">
        <w:trPr>
          <w:trHeight w:val="67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Default="00DB3B97" w:rsidP="00A43A7A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0C4CE4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考取證照</w:t>
            </w:r>
          </w:p>
          <w:p w:rsidR="00DB3B97" w:rsidRPr="000C4CE4" w:rsidRDefault="00DB3B97" w:rsidP="00A43A7A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0C4CE4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總人數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EE1A99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1114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360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754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B3B97" w:rsidRPr="00CA51CB" w:rsidTr="00A43A7A">
        <w:trPr>
          <w:trHeight w:val="75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乙級證照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張數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持有乙級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證照比率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6.8%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CA51C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丙級證照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張數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839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29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130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持有丙級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證照比率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178%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考取證照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總張數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871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1D0AB4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307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1D0AB4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1D0AB4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130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93370" w:rsidRDefault="00DB3B97" w:rsidP="00A43A7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0933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  <w:tr w:rsidR="00DB3B97" w:rsidRPr="00CA51CB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考取證照</w:t>
            </w:r>
          </w:p>
          <w:p w:rsidR="00DB3B97" w:rsidRPr="00EE1A99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總比率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EE1A99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E1A9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185%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DB3B97" w:rsidRPr="004579C1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持有國際證 </w:t>
            </w:r>
          </w:p>
          <w:p w:rsidR="00DB3B97" w:rsidRPr="004579C1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照張數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243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87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30</w:t>
            </w:r>
          </w:p>
        </w:tc>
      </w:tr>
      <w:tr w:rsidR="00DB3B97" w:rsidRPr="004579C1" w:rsidTr="00A43A7A">
        <w:trPr>
          <w:trHeight w:val="7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pStyle w:val="af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持有國際證 </w:t>
            </w:r>
          </w:p>
          <w:p w:rsidR="00DB3B97" w:rsidRPr="004579C1" w:rsidRDefault="00DB3B97" w:rsidP="00A43A7A">
            <w:pPr>
              <w:pStyle w:val="af3"/>
              <w:widowControl/>
              <w:ind w:leftChars="0" w:left="36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照比率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579C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51.5%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7" w:rsidRPr="004579C1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</w:tr>
    </w:tbl>
    <w:p w:rsidR="00DB3B97" w:rsidRDefault="00DB3B97" w:rsidP="00DB3B97">
      <w:pPr>
        <w:rPr>
          <w:rFonts w:ascii="Times New Roman" w:hAnsi="Times New Roman" w:cs="Times New Roman"/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DB3B97" w:rsidRDefault="00DB3B97" w:rsidP="00DB3B97">
      <w:pPr>
        <w:rPr>
          <w:sz w:val="32"/>
          <w:szCs w:val="32"/>
        </w:rPr>
      </w:pPr>
    </w:p>
    <w:p w:rsidR="003940C2" w:rsidRDefault="003940C2" w:rsidP="00DB3B97">
      <w:pPr>
        <w:rPr>
          <w:rFonts w:hint="eastAsia"/>
          <w:sz w:val="32"/>
          <w:szCs w:val="32"/>
        </w:rPr>
      </w:pPr>
    </w:p>
    <w:p w:rsidR="003940C2" w:rsidRDefault="003940C2" w:rsidP="00DB3B97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p w:rsidR="00DB3B97" w:rsidRDefault="00DB3B97" w:rsidP="00DB3B97">
      <w:pPr>
        <w:rPr>
          <w:sz w:val="32"/>
          <w:szCs w:val="32"/>
        </w:rPr>
      </w:pPr>
      <w:r w:rsidRPr="00A3765A">
        <w:rPr>
          <w:rFonts w:ascii="標楷體" w:eastAsia="標楷體" w:hAnsi="標楷體" w:cs="Times New Roman" w:hint="eastAsia"/>
          <w:b/>
          <w:bCs/>
          <w:kern w:val="0"/>
          <w:szCs w:val="24"/>
        </w:rPr>
        <w:t>【附件三】</w:t>
      </w:r>
    </w:p>
    <w:tbl>
      <w:tblPr>
        <w:tblW w:w="4794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8"/>
        <w:gridCol w:w="601"/>
        <w:gridCol w:w="378"/>
        <w:gridCol w:w="377"/>
        <w:gridCol w:w="377"/>
        <w:gridCol w:w="376"/>
        <w:gridCol w:w="376"/>
        <w:gridCol w:w="377"/>
        <w:gridCol w:w="377"/>
        <w:gridCol w:w="377"/>
        <w:gridCol w:w="376"/>
        <w:gridCol w:w="377"/>
        <w:gridCol w:w="379"/>
        <w:gridCol w:w="381"/>
        <w:gridCol w:w="377"/>
        <w:gridCol w:w="379"/>
        <w:gridCol w:w="377"/>
        <w:gridCol w:w="335"/>
      </w:tblGrid>
      <w:tr w:rsidR="00DB3B97" w:rsidRPr="00830C53" w:rsidTr="003940C2">
        <w:trPr>
          <w:trHeight w:val="645"/>
        </w:trPr>
        <w:tc>
          <w:tcPr>
            <w:tcW w:w="4005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righ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 xml:space="preserve">            10</w:t>
            </w:r>
            <w:r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年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高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職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部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/>
                <w:bCs/>
                <w:kern w:val="0"/>
              </w:rPr>
              <w:t>設計</w:t>
            </w:r>
            <w:r w:rsidRPr="00CA51CB">
              <w:rPr>
                <w:rFonts w:ascii="標楷體" w:eastAsia="標楷體" w:hAnsi="標楷體"/>
                <w:b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/>
                <w:bCs/>
                <w:kern w:val="0"/>
              </w:rPr>
              <w:t>群</w:t>
            </w:r>
            <w:r w:rsidRPr="00CA51CB">
              <w:rPr>
                <w:rFonts w:ascii="標楷體" w:eastAsia="標楷體" w:hAnsi="標楷體"/>
                <w:b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/>
                <w:bCs/>
                <w:kern w:val="0"/>
              </w:rPr>
              <w:t>科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考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取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証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照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調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查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A51CB">
              <w:rPr>
                <w:rFonts w:ascii="標楷體" w:eastAsia="標楷體" w:hAnsi="標楷體" w:hint="eastAsia"/>
                <w:bCs/>
                <w:kern w:val="0"/>
              </w:rPr>
              <w:t>表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 xml:space="preserve"> 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>10</w:t>
            </w:r>
            <w:r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CA51CB">
              <w:rPr>
                <w:rFonts w:ascii="標楷體" w:eastAsia="標楷體" w:hAnsi="標楷體"/>
                <w:bCs/>
                <w:kern w:val="0"/>
              </w:rPr>
              <w:t>.09.20</w:t>
            </w:r>
          </w:p>
        </w:tc>
      </w:tr>
      <w:tr w:rsidR="00DB3B97" w:rsidRPr="00830C53" w:rsidTr="003940C2">
        <w:trPr>
          <w:trHeight w:val="42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16"/>
                <w:szCs w:val="16"/>
              </w:rPr>
            </w:pPr>
            <w:r w:rsidRPr="000C4CE4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>總人數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</w:rPr>
              <w:t>人數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美三忠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美三孝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廣三忠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廣三孝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廣三仁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多三忠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多三孝</w:t>
            </w:r>
          </w:p>
        </w:tc>
      </w:tr>
      <w:tr w:rsidR="00DB3B97" w:rsidRPr="00830C53" w:rsidTr="003940C2">
        <w:trPr>
          <w:trHeight w:val="180"/>
        </w:trPr>
        <w:tc>
          <w:tcPr>
            <w:tcW w:w="1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應屆畢業生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302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女</w:t>
            </w:r>
          </w:p>
        </w:tc>
      </w:tr>
      <w:tr w:rsidR="00DB3B97" w:rsidRPr="00830C53" w:rsidTr="003940C2">
        <w:trPr>
          <w:trHeight w:val="243"/>
        </w:trPr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1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DB3B97" w:rsidRPr="00830C53" w:rsidTr="003940C2">
        <w:trPr>
          <w:trHeight w:val="720"/>
        </w:trPr>
        <w:tc>
          <w:tcPr>
            <w:tcW w:w="1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0C4CE4" w:rsidRDefault="00DB3B97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網版製版印刷－製版         (丙級)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97" w:rsidRPr="00CA51CB" w:rsidRDefault="00DB3B97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B3B97" w:rsidRPr="00830C53" w:rsidTr="003940C2">
        <w:trPr>
          <w:trHeight w:val="360"/>
        </w:trPr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0C4CE4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B3B97" w:rsidRPr="00830C53" w:rsidTr="003940C2">
        <w:trPr>
          <w:trHeight w:val="360"/>
        </w:trPr>
        <w:tc>
          <w:tcPr>
            <w:tcW w:w="1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0C4CE4" w:rsidRDefault="00DB3B97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97" w:rsidRPr="00CA51CB" w:rsidRDefault="00DB3B97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40C2" w:rsidRPr="00830C53" w:rsidTr="003940C2">
        <w:trPr>
          <w:trHeight w:val="7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印前製程(丙級)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940C2" w:rsidRPr="00CA51CB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0C4CE4" w:rsidRDefault="003940C2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印前製程(乙級)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88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40C2" w:rsidRPr="00830C53" w:rsidTr="003940C2">
        <w:trPr>
          <w:trHeight w:val="693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視覺傳達(丙級)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940C2" w:rsidRPr="00830C53" w:rsidTr="003940C2">
        <w:trPr>
          <w:trHeight w:val="702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陶磁-石膏模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40C2" w:rsidRPr="00830C53" w:rsidTr="003940C2">
        <w:trPr>
          <w:trHeight w:val="6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網頁設計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1.乙級證照張數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88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A51C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2.持有乙級證照比率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29%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CA51CB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3.丙級證照張數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467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4.持有丙級證照比率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155%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5.考取證照總人數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555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940C2" w:rsidRPr="00830C53" w:rsidTr="003940C2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0C4CE4" w:rsidRDefault="003940C2" w:rsidP="00A43A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4CE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6.考取證照總比率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6A3A88" w:rsidRDefault="003940C2" w:rsidP="00A43A7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6A3A88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184%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C2" w:rsidRPr="00830C53" w:rsidRDefault="003940C2" w:rsidP="00A43A7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E56638" w:rsidRPr="003940C2" w:rsidRDefault="00E56638" w:rsidP="003940C2">
      <w:pPr>
        <w:spacing w:line="0" w:lineRule="atLeast"/>
        <w:rPr>
          <w:rFonts w:ascii="標楷體" w:eastAsia="標楷體" w:hAnsi="標楷體" w:cs="Times New Roman"/>
          <w:szCs w:val="24"/>
        </w:rPr>
      </w:pPr>
    </w:p>
    <w:sectPr w:rsidR="00E56638" w:rsidRPr="003940C2" w:rsidSect="002A0E2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06" w:rsidRDefault="00D90A06" w:rsidP="002A0E24">
      <w:r>
        <w:separator/>
      </w:r>
    </w:p>
  </w:endnote>
  <w:endnote w:type="continuationSeparator" w:id="0">
    <w:p w:rsidR="00D90A06" w:rsidRDefault="00D90A06" w:rsidP="002A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06" w:rsidRDefault="00D90A06" w:rsidP="002A0E24">
      <w:r>
        <w:separator/>
      </w:r>
    </w:p>
  </w:footnote>
  <w:footnote w:type="continuationSeparator" w:id="0">
    <w:p w:rsidR="00D90A06" w:rsidRDefault="00D90A06" w:rsidP="002A0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ED4"/>
    <w:multiLevelType w:val="hybridMultilevel"/>
    <w:tmpl w:val="4FBC56D2"/>
    <w:lvl w:ilvl="0" w:tplc="E02EF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E7BC8"/>
    <w:multiLevelType w:val="hybridMultilevel"/>
    <w:tmpl w:val="6ADC1180"/>
    <w:lvl w:ilvl="0" w:tplc="A0B2366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002B8"/>
    <w:multiLevelType w:val="hybridMultilevel"/>
    <w:tmpl w:val="081C85CE"/>
    <w:lvl w:ilvl="0" w:tplc="80D84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D15E20"/>
    <w:multiLevelType w:val="hybridMultilevel"/>
    <w:tmpl w:val="6114C174"/>
    <w:lvl w:ilvl="0" w:tplc="7D1630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A071A0"/>
    <w:multiLevelType w:val="hybridMultilevel"/>
    <w:tmpl w:val="082E179A"/>
    <w:lvl w:ilvl="0" w:tplc="84A67A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78733D"/>
    <w:multiLevelType w:val="hybridMultilevel"/>
    <w:tmpl w:val="8206AA8A"/>
    <w:lvl w:ilvl="0" w:tplc="3210E1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3B21C0"/>
    <w:multiLevelType w:val="hybridMultilevel"/>
    <w:tmpl w:val="00C01476"/>
    <w:lvl w:ilvl="0" w:tplc="7C52F382">
      <w:start w:val="1"/>
      <w:numFmt w:val="taiwaneseCountingThousand"/>
      <w:lvlText w:val="廿%1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C221447"/>
    <w:multiLevelType w:val="hybridMultilevel"/>
    <w:tmpl w:val="671894AE"/>
    <w:lvl w:ilvl="0" w:tplc="E15C1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0C5CE0"/>
    <w:multiLevelType w:val="hybridMultilevel"/>
    <w:tmpl w:val="443637BA"/>
    <w:lvl w:ilvl="0" w:tplc="AB02EDCA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B97"/>
    <w:rsid w:val="002A0E24"/>
    <w:rsid w:val="003940C2"/>
    <w:rsid w:val="00D777A0"/>
    <w:rsid w:val="00D90A06"/>
    <w:rsid w:val="00DB3B97"/>
    <w:rsid w:val="00E56638"/>
    <w:rsid w:val="00ED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7"/>
    <w:pPr>
      <w:widowControl w:val="0"/>
      <w:spacing w:before="0" w:beforeAutospacing="0" w:after="0" w:afterAutospacing="0" w:line="240" w:lineRule="auto"/>
    </w:pPr>
  </w:style>
  <w:style w:type="paragraph" w:styleId="1">
    <w:name w:val="heading 1"/>
    <w:basedOn w:val="a"/>
    <w:next w:val="a"/>
    <w:link w:val="10"/>
    <w:qFormat/>
    <w:rsid w:val="00DB3B9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B3B9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DB3B97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B3B97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DB3B9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DB3B97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rsid w:val="00DB3B97"/>
  </w:style>
  <w:style w:type="character" w:customStyle="1" w:styleId="a3">
    <w:name w:val="純文字 字元"/>
    <w:basedOn w:val="a0"/>
    <w:link w:val="a4"/>
    <w:rsid w:val="00DB3B97"/>
  </w:style>
  <w:style w:type="paragraph" w:styleId="12">
    <w:name w:val="toc 1"/>
    <w:basedOn w:val="a5"/>
    <w:next w:val="a"/>
    <w:autoRedefine/>
    <w:semiHidden/>
    <w:rsid w:val="00DB3B97"/>
    <w:pPr>
      <w:tabs>
        <w:tab w:val="right" w:leader="dot" w:pos="9173"/>
      </w:tabs>
      <w:spacing w:before="120"/>
      <w:ind w:left="1260" w:hangingChars="484" w:hanging="1260"/>
    </w:pPr>
    <w:rPr>
      <w:rFonts w:ascii="標楷體" w:eastAsia="標楷體" w:hAnsi="標楷體"/>
      <w:bCs/>
      <w:caps/>
      <w:noProof/>
      <w:sz w:val="26"/>
      <w:szCs w:val="26"/>
    </w:rPr>
  </w:style>
  <w:style w:type="paragraph" w:styleId="a5">
    <w:name w:val="Body Text"/>
    <w:basedOn w:val="a"/>
    <w:link w:val="a6"/>
    <w:rsid w:val="00DB3B9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DB3B97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rsid w:val="00DB3B9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DB3B9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B9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DB3B97"/>
  </w:style>
  <w:style w:type="paragraph" w:styleId="21">
    <w:name w:val="toc 2"/>
    <w:basedOn w:val="a"/>
    <w:next w:val="a"/>
    <w:autoRedefine/>
    <w:rsid w:val="00DB3B97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ab">
    <w:name w:val="Block Text"/>
    <w:basedOn w:val="a"/>
    <w:rsid w:val="00DB3B97"/>
    <w:pPr>
      <w:adjustRightInd w:val="0"/>
      <w:spacing w:line="480" w:lineRule="exact"/>
      <w:ind w:left="57" w:right="57"/>
      <w:jc w:val="both"/>
      <w:textAlignment w:val="baseline"/>
    </w:pPr>
    <w:rPr>
      <w:rFonts w:ascii="標楷體" w:eastAsia="標楷體" w:hAnsi="Times New Roman" w:cs="Times New Roman"/>
      <w:kern w:val="0"/>
      <w:sz w:val="26"/>
      <w:szCs w:val="20"/>
    </w:rPr>
  </w:style>
  <w:style w:type="paragraph" w:styleId="ac">
    <w:name w:val="header"/>
    <w:basedOn w:val="a"/>
    <w:link w:val="ad"/>
    <w:uiPriority w:val="99"/>
    <w:rsid w:val="00DB3B9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B3B97"/>
    <w:rPr>
      <w:rFonts w:ascii="Times New Roman" w:eastAsia="新細明體" w:hAnsi="Times New Roman" w:cs="Times New Roman"/>
      <w:sz w:val="20"/>
      <w:szCs w:val="20"/>
    </w:rPr>
  </w:style>
  <w:style w:type="paragraph" w:customStyle="1" w:styleId="13">
    <w:name w:val="清單段落1"/>
    <w:basedOn w:val="a"/>
    <w:rsid w:val="00DB3B97"/>
    <w:pPr>
      <w:ind w:leftChars="200" w:left="200"/>
    </w:pPr>
    <w:rPr>
      <w:rFonts w:ascii="Calibri" w:eastAsia="新細明體" w:hAnsi="Calibri" w:cs="Times New Roman"/>
    </w:rPr>
  </w:style>
  <w:style w:type="paragraph" w:styleId="ae">
    <w:name w:val="Salutation"/>
    <w:basedOn w:val="a"/>
    <w:next w:val="a"/>
    <w:link w:val="af"/>
    <w:rsid w:val="00DB3B97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">
    <w:name w:val="問候 字元"/>
    <w:basedOn w:val="a0"/>
    <w:link w:val="ae"/>
    <w:rsid w:val="00DB3B97"/>
    <w:rPr>
      <w:rFonts w:ascii="標楷體" w:eastAsia="標楷體" w:hAnsi="標楷體" w:cs="Times New Roman"/>
      <w:kern w:val="0"/>
      <w:sz w:val="28"/>
      <w:szCs w:val="28"/>
    </w:rPr>
  </w:style>
  <w:style w:type="paragraph" w:styleId="af0">
    <w:name w:val="Closing"/>
    <w:basedOn w:val="a"/>
    <w:link w:val="af1"/>
    <w:rsid w:val="00DB3B97"/>
    <w:pPr>
      <w:ind w:leftChars="1800" w:left="100"/>
    </w:pPr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1">
    <w:name w:val="結語 字元"/>
    <w:basedOn w:val="a0"/>
    <w:link w:val="af0"/>
    <w:rsid w:val="00DB3B97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2">
    <w:name w:val="字元 字元 字元 字元 字元 字元 字元 字元 字元 字元 字元 字元 字元 字元 字元 字元 字元 字元 字元 字元"/>
    <w:basedOn w:val="a"/>
    <w:semiHidden/>
    <w:rsid w:val="00DB3B9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DB3B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DB3B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B3B97"/>
    <w:rPr>
      <w:rFonts w:ascii="細明體" w:eastAsia="細明體" w:hAnsi="細明體" w:cs="細明體"/>
      <w:kern w:val="0"/>
      <w:szCs w:val="24"/>
    </w:rPr>
  </w:style>
  <w:style w:type="paragraph" w:styleId="af3">
    <w:name w:val="List Paragraph"/>
    <w:basedOn w:val="a"/>
    <w:uiPriority w:val="34"/>
    <w:qFormat/>
    <w:rsid w:val="00DB3B97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style-span">
    <w:name w:val="apple-style-span"/>
    <w:basedOn w:val="a0"/>
    <w:rsid w:val="00DB3B97"/>
  </w:style>
  <w:style w:type="paragraph" w:customStyle="1" w:styleId="af4">
    <w:name w:val="副本"/>
    <w:basedOn w:val="31"/>
    <w:rsid w:val="00DB3B97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"/>
    <w:link w:val="32"/>
    <w:rsid w:val="00DB3B9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DB3B97"/>
    <w:rPr>
      <w:rFonts w:ascii="Times New Roman" w:eastAsia="新細明體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3B97"/>
    <w:pPr>
      <w:widowControl w:val="0"/>
      <w:adjustRightInd w:val="0"/>
      <w:spacing w:before="0" w:beforeAutospacing="0" w:after="0" w:afterAutospacing="0" w:line="240" w:lineRule="auto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rsid w:val="00DB3B97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14">
    <w:name w:val="index 1"/>
    <w:basedOn w:val="a"/>
    <w:next w:val="a"/>
    <w:autoRedefine/>
    <w:rsid w:val="00DB3B97"/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"/>
    <w:next w:val="a"/>
    <w:autoRedefine/>
    <w:rsid w:val="00DB3B97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"/>
    <w:next w:val="a"/>
    <w:autoRedefine/>
    <w:rsid w:val="00DB3B97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rsid w:val="00DB3B97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rsid w:val="00DB3B97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rsid w:val="00DB3B97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rsid w:val="00DB3B97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af6">
    <w:name w:val="Normal Indent"/>
    <w:basedOn w:val="a"/>
    <w:rsid w:val="00DB3B97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7">
    <w:name w:val="Body Text Indent"/>
    <w:basedOn w:val="a"/>
    <w:link w:val="af8"/>
    <w:rsid w:val="00DB3B97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本文縮排 字元"/>
    <w:basedOn w:val="a0"/>
    <w:link w:val="af7"/>
    <w:rsid w:val="00DB3B97"/>
    <w:rPr>
      <w:rFonts w:ascii="Times New Roman" w:eastAsia="新細明體" w:hAnsi="Times New Roman" w:cs="Times New Roman"/>
      <w:szCs w:val="24"/>
    </w:rPr>
  </w:style>
  <w:style w:type="character" w:styleId="af9">
    <w:name w:val="Strong"/>
    <w:basedOn w:val="a0"/>
    <w:uiPriority w:val="22"/>
    <w:qFormat/>
    <w:rsid w:val="00DB3B97"/>
    <w:rPr>
      <w:b/>
      <w:bCs/>
    </w:rPr>
  </w:style>
  <w:style w:type="paragraph" w:customStyle="1" w:styleId="afa">
    <w:name w:val="壹"/>
    <w:basedOn w:val="a"/>
    <w:rsid w:val="00DB3B97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15">
    <w:name w:val="鮮明參考1"/>
    <w:basedOn w:val="a0"/>
    <w:rsid w:val="00DB3B9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6">
    <w:name w:val="無間距1"/>
    <w:rsid w:val="00DB3B97"/>
    <w:pPr>
      <w:widowControl w:val="0"/>
      <w:spacing w:before="0" w:beforeAutospacing="0" w:after="0" w:afterAutospacing="0" w:line="240" w:lineRule="auto"/>
    </w:pPr>
    <w:rPr>
      <w:rFonts w:ascii="Times New Roman" w:eastAsia="新細明體" w:hAnsi="Times New Roman" w:cs="Times New Roman"/>
      <w:szCs w:val="24"/>
    </w:rPr>
  </w:style>
  <w:style w:type="paragraph" w:styleId="afb">
    <w:name w:val="Balloon Text"/>
    <w:basedOn w:val="a"/>
    <w:link w:val="afc"/>
    <w:semiHidden/>
    <w:rsid w:val="00DB3B97"/>
    <w:pPr>
      <w:adjustRightInd w:val="0"/>
      <w:textAlignment w:val="baseline"/>
    </w:pPr>
    <w:rPr>
      <w:rFonts w:ascii="Arial" w:eastAsia="新細明體" w:hAnsi="Arial" w:cs="Times New Roman"/>
      <w:sz w:val="18"/>
      <w:szCs w:val="18"/>
    </w:rPr>
  </w:style>
  <w:style w:type="character" w:customStyle="1" w:styleId="afc">
    <w:name w:val="註解方塊文字 字元"/>
    <w:basedOn w:val="a0"/>
    <w:link w:val="afb"/>
    <w:semiHidden/>
    <w:rsid w:val="00DB3B97"/>
    <w:rPr>
      <w:rFonts w:ascii="Arial" w:eastAsia="新細明體" w:hAnsi="Arial" w:cs="Times New Roman"/>
      <w:sz w:val="18"/>
      <w:szCs w:val="18"/>
    </w:rPr>
  </w:style>
  <w:style w:type="character" w:customStyle="1" w:styleId="17">
    <w:name w:val="字元 字元1"/>
    <w:basedOn w:val="a0"/>
    <w:rsid w:val="00DB3B97"/>
    <w:rPr>
      <w:kern w:val="2"/>
    </w:rPr>
  </w:style>
  <w:style w:type="character" w:styleId="afd">
    <w:name w:val="annotation reference"/>
    <w:basedOn w:val="a0"/>
    <w:rsid w:val="00DB3B97"/>
    <w:rPr>
      <w:sz w:val="18"/>
      <w:szCs w:val="18"/>
    </w:rPr>
  </w:style>
  <w:style w:type="paragraph" w:styleId="afe">
    <w:name w:val="annotation text"/>
    <w:basedOn w:val="a"/>
    <w:link w:val="aff"/>
    <w:rsid w:val="00DB3B97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ff">
    <w:name w:val="註解文字 字元"/>
    <w:basedOn w:val="a0"/>
    <w:link w:val="afe"/>
    <w:rsid w:val="00DB3B97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DB3B97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hiou2">
    <w:name w:val="shiou2"/>
    <w:basedOn w:val="a"/>
    <w:autoRedefine/>
    <w:rsid w:val="00DB3B97"/>
    <w:pPr>
      <w:spacing w:line="400" w:lineRule="exact"/>
      <w:jc w:val="center"/>
    </w:pPr>
    <w:rPr>
      <w:rFonts w:ascii="標楷體" w:eastAsia="標楷體" w:hAnsi="Times New Roman" w:cs="Times New Roman"/>
      <w:color w:val="0000FF"/>
      <w:szCs w:val="24"/>
    </w:rPr>
  </w:style>
  <w:style w:type="paragraph" w:styleId="a4">
    <w:name w:val="Plain Text"/>
    <w:basedOn w:val="a"/>
    <w:link w:val="a3"/>
    <w:rsid w:val="00DB3B97"/>
    <w:pPr>
      <w:widowControl/>
      <w:spacing w:before="100" w:beforeAutospacing="1" w:after="100" w:afterAutospacing="1"/>
    </w:pPr>
  </w:style>
  <w:style w:type="character" w:customStyle="1" w:styleId="18">
    <w:name w:val="純文字 字元1"/>
    <w:basedOn w:val="a0"/>
    <w:link w:val="a4"/>
    <w:rsid w:val="00DB3B97"/>
    <w:rPr>
      <w:rFonts w:ascii="細明體" w:eastAsia="細明體" w:hAnsi="Courier New" w:cs="Courier New"/>
      <w:szCs w:val="24"/>
    </w:rPr>
  </w:style>
  <w:style w:type="character" w:customStyle="1" w:styleId="msonormal0">
    <w:name w:val="msonormal"/>
    <w:basedOn w:val="a0"/>
    <w:rsid w:val="00DB3B97"/>
    <w:rPr>
      <w:rFonts w:cs="Times New Roman"/>
    </w:rPr>
  </w:style>
  <w:style w:type="paragraph" w:styleId="aff0">
    <w:name w:val="Title"/>
    <w:basedOn w:val="a"/>
    <w:next w:val="a"/>
    <w:link w:val="aff1"/>
    <w:qFormat/>
    <w:rsid w:val="00DB3B97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ff1">
    <w:name w:val="標題 字元"/>
    <w:basedOn w:val="a0"/>
    <w:link w:val="aff0"/>
    <w:rsid w:val="00DB3B97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f2">
    <w:name w:val="No Spacing"/>
    <w:qFormat/>
    <w:rsid w:val="00DB3B97"/>
    <w:pPr>
      <w:widowControl w:val="0"/>
      <w:spacing w:before="0" w:beforeAutospacing="0" w:after="0" w:afterAutospacing="0" w:line="24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3">
    <w:name w:val="一、"/>
    <w:basedOn w:val="a"/>
    <w:rsid w:val="00DB3B97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customStyle="1" w:styleId="aff4">
    <w:name w:val="小小標"/>
    <w:basedOn w:val="a"/>
    <w:rsid w:val="00DB3B97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5">
    <w:name w:val="表文字"/>
    <w:basedOn w:val="a"/>
    <w:rsid w:val="00DB3B97"/>
    <w:pPr>
      <w:snapToGrid w:val="0"/>
      <w:spacing w:line="24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aff6">
    <w:name w:val="說明"/>
    <w:basedOn w:val="a"/>
    <w:rsid w:val="00DB3B97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B3B9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DB3B9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3B9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B3B97"/>
    <w:rPr>
      <w:rFonts w:ascii="Arial" w:eastAsia="新細明體" w:hAnsi="Arial" w:cs="Arial"/>
      <w:vanish/>
      <w:kern w:val="0"/>
      <w:sz w:val="16"/>
      <w:szCs w:val="16"/>
    </w:rPr>
  </w:style>
  <w:style w:type="paragraph" w:styleId="22">
    <w:name w:val="Body Text Indent 2"/>
    <w:basedOn w:val="a"/>
    <w:link w:val="23"/>
    <w:rsid w:val="00DB3B97"/>
    <w:pPr>
      <w:ind w:leftChars="169" w:left="406"/>
    </w:pPr>
    <w:rPr>
      <w:rFonts w:ascii="Times New Roman" w:eastAsia="新細明體" w:hAnsi="Times New Roman" w:cs="Times New Roman"/>
      <w:b/>
      <w:bCs/>
      <w:sz w:val="32"/>
      <w:szCs w:val="24"/>
    </w:rPr>
  </w:style>
  <w:style w:type="character" w:customStyle="1" w:styleId="23">
    <w:name w:val="本文縮排 2 字元"/>
    <w:basedOn w:val="a0"/>
    <w:link w:val="22"/>
    <w:rsid w:val="00DB3B97"/>
    <w:rPr>
      <w:rFonts w:ascii="Times New Roman" w:eastAsia="新細明體" w:hAnsi="Times New Roman" w:cs="Times New Roman"/>
      <w:b/>
      <w:bCs/>
      <w:sz w:val="32"/>
      <w:szCs w:val="24"/>
    </w:rPr>
  </w:style>
  <w:style w:type="paragraph" w:customStyle="1" w:styleId="24">
    <w:name w:val="清單段落2"/>
    <w:basedOn w:val="a"/>
    <w:rsid w:val="00DB3B97"/>
    <w:pPr>
      <w:ind w:leftChars="200" w:left="200"/>
    </w:pPr>
    <w:rPr>
      <w:rFonts w:ascii="Calibri" w:eastAsia="新細明體" w:hAnsi="Calibri" w:cs="Times New Roman"/>
    </w:rPr>
  </w:style>
  <w:style w:type="character" w:styleId="aff7">
    <w:name w:val="Emphasis"/>
    <w:basedOn w:val="a0"/>
    <w:uiPriority w:val="20"/>
    <w:qFormat/>
    <w:rsid w:val="00DB3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574</Words>
  <Characters>3276</Characters>
  <Application>Microsoft Office Word</Application>
  <DocSecurity>0</DocSecurity>
  <Lines>27</Lines>
  <Paragraphs>7</Paragraphs>
  <ScaleCrop>false</ScaleCrop>
  <Company>HOME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3</cp:revision>
  <dcterms:created xsi:type="dcterms:W3CDTF">2018-06-13T02:38:00Z</dcterms:created>
  <dcterms:modified xsi:type="dcterms:W3CDTF">2018-06-13T02:45:00Z</dcterms:modified>
</cp:coreProperties>
</file>