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DF" w:rsidRPr="00A306DF" w:rsidRDefault="00A306DF" w:rsidP="00A306DF">
      <w:pPr>
        <w:keepNext/>
        <w:spacing w:line="0" w:lineRule="atLeast"/>
        <w:jc w:val="both"/>
        <w:outlineLvl w:val="2"/>
        <w:rPr>
          <w:rFonts w:ascii="標楷體" w:eastAsia="標楷體" w:hAnsi="標楷體" w:cs="新細明體"/>
          <w:b/>
          <w:bCs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sz w:val="36"/>
          <w:szCs w:val="36"/>
        </w:rPr>
        <w:t>台南市長榮高級中學</w:t>
      </w:r>
      <w:r w:rsidR="00DE0DC4">
        <w:rPr>
          <w:rFonts w:ascii="標楷體" w:eastAsia="標楷體" w:hAnsi="標楷體" w:cs="新細明體" w:hint="eastAsia"/>
          <w:b/>
          <w:bCs/>
          <w:sz w:val="36"/>
          <w:szCs w:val="36"/>
        </w:rPr>
        <w:t>--</w:t>
      </w:r>
      <w:r w:rsidRPr="00A306DF">
        <w:rPr>
          <w:rFonts w:ascii="標楷體" w:eastAsia="標楷體" w:hAnsi="標楷體" w:cs="新細明體" w:hint="eastAsia"/>
          <w:b/>
          <w:bCs/>
          <w:sz w:val="36"/>
          <w:szCs w:val="36"/>
        </w:rPr>
        <w:t>實習處之</w:t>
      </w:r>
      <w:r w:rsidRPr="00A306DF">
        <w:rPr>
          <w:rFonts w:ascii="標楷體" w:eastAsia="標楷體" w:hAnsi="標楷體" w:cs="新細明體"/>
          <w:b/>
          <w:bCs/>
          <w:sz w:val="36"/>
          <w:szCs w:val="36"/>
        </w:rPr>
        <w:t>校務發展計畫</w:t>
      </w:r>
      <w:r w:rsidRPr="00A306DF">
        <w:rPr>
          <w:rFonts w:ascii="標楷體" w:eastAsia="標楷體" w:hAnsi="標楷體" w:cs="新細明體" w:hint="eastAsia"/>
          <w:b/>
          <w:bCs/>
          <w:sz w:val="36"/>
          <w:szCs w:val="36"/>
        </w:rPr>
        <w:t>(105年~108年)</w:t>
      </w:r>
    </w:p>
    <w:p w:rsidR="00A306DF" w:rsidRPr="008A719F" w:rsidRDefault="008A719F" w:rsidP="008A719F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="00A306DF" w:rsidRPr="008A719F">
        <w:rPr>
          <w:rFonts w:ascii="標楷體" w:eastAsia="標楷體" w:hAnsi="標楷體" w:hint="eastAsia"/>
          <w:b/>
          <w:sz w:val="28"/>
          <w:szCs w:val="28"/>
        </w:rPr>
        <w:t>一般性工作內容：</w:t>
      </w:r>
    </w:p>
    <w:p w:rsidR="00A306DF" w:rsidRPr="008A719F" w:rsidRDefault="00A306DF" w:rsidP="008A719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8A719F">
        <w:rPr>
          <w:rFonts w:ascii="標楷體" w:eastAsia="標楷體" w:hAnsi="標楷體" w:hint="eastAsia"/>
          <w:sz w:val="28"/>
          <w:szCs w:val="28"/>
        </w:rPr>
        <w:t>本校實習輔導工作，旨在提供學生學習專業技能場所，規劃及調配實習教室，輔導各科進行校內實習教學，抽查實習日誌，並加強學生職業輔導，開拓就業機會，實施追蹤輔導，同時每學年並辦理技藝競賽與技能檢定活動，力求提昇實習教學成效。</w:t>
      </w:r>
    </w:p>
    <w:p w:rsidR="00A306DF" w:rsidRPr="00A306DF" w:rsidRDefault="00A306DF" w:rsidP="00A306DF">
      <w:pPr>
        <w:jc w:val="both"/>
        <w:rPr>
          <w:rFonts w:ascii="標楷體" w:eastAsia="標楷體" w:hAnsi="標楷體"/>
          <w:szCs w:val="20"/>
        </w:rPr>
      </w:pPr>
      <w:r w:rsidRPr="00A306DF">
        <w:rPr>
          <w:rFonts w:ascii="標楷體" w:eastAsia="標楷體" w:hAnsi="標楷體"/>
          <w:szCs w:val="20"/>
        </w:rPr>
        <w:t>(1)</w:t>
      </w:r>
      <w:r w:rsidRPr="00A306DF">
        <w:rPr>
          <w:rFonts w:ascii="標楷體" w:eastAsia="標楷體" w:hAnsi="標楷體" w:hint="eastAsia"/>
          <w:szCs w:val="20"/>
        </w:rPr>
        <w:t>配合各科發展計畫，規劃、整合專業實習工廠及設備，提供專業實習之優質環境。</w:t>
      </w:r>
    </w:p>
    <w:p w:rsidR="00A306DF" w:rsidRPr="00A306DF" w:rsidRDefault="00A306DF" w:rsidP="00A306DF">
      <w:pPr>
        <w:jc w:val="both"/>
        <w:rPr>
          <w:rFonts w:ascii="標楷體" w:eastAsia="標楷體" w:hAnsi="標楷體"/>
          <w:szCs w:val="20"/>
        </w:rPr>
      </w:pPr>
      <w:r w:rsidRPr="00A306DF">
        <w:rPr>
          <w:rFonts w:ascii="標楷體" w:eastAsia="標楷體" w:hAnsi="標楷體"/>
          <w:szCs w:val="20"/>
        </w:rPr>
        <w:t>(2)</w:t>
      </w:r>
      <w:r w:rsidRPr="00A306DF">
        <w:rPr>
          <w:rFonts w:ascii="標楷體" w:eastAsia="標楷體" w:hAnsi="標楷體" w:hint="eastAsia"/>
          <w:kern w:val="0"/>
        </w:rPr>
        <w:t>督導</w:t>
      </w:r>
      <w:r w:rsidRPr="00A306DF">
        <w:rPr>
          <w:rFonts w:ascii="標楷體" w:eastAsia="標楷體" w:hAnsi="標楷體" w:hint="eastAsia"/>
          <w:szCs w:val="20"/>
        </w:rPr>
        <w:t>各科技藝</w:t>
      </w:r>
      <w:r w:rsidRPr="00A306DF">
        <w:rPr>
          <w:rFonts w:ascii="標楷體" w:eastAsia="標楷體" w:hAnsi="標楷體"/>
          <w:szCs w:val="20"/>
        </w:rPr>
        <w:t>(</w:t>
      </w:r>
      <w:r w:rsidRPr="00A306DF">
        <w:rPr>
          <w:rFonts w:ascii="標楷體" w:eastAsia="標楷體" w:hAnsi="標楷體" w:hint="eastAsia"/>
          <w:szCs w:val="20"/>
        </w:rPr>
        <w:t>能</w:t>
      </w:r>
      <w:r w:rsidRPr="00A306DF">
        <w:rPr>
          <w:rFonts w:ascii="標楷體" w:eastAsia="標楷體" w:hAnsi="標楷體"/>
          <w:szCs w:val="20"/>
        </w:rPr>
        <w:t>)</w:t>
      </w:r>
      <w:r w:rsidRPr="00A306DF">
        <w:rPr>
          <w:rFonts w:ascii="標楷體" w:eastAsia="標楷體" w:hAnsi="標楷體" w:hint="eastAsia"/>
          <w:szCs w:val="20"/>
        </w:rPr>
        <w:t>選手培訓計畫與執行紀錄。</w:t>
      </w:r>
    </w:p>
    <w:p w:rsidR="00A306DF" w:rsidRPr="00A306DF" w:rsidRDefault="00A306DF" w:rsidP="00A306DF">
      <w:pPr>
        <w:jc w:val="both"/>
        <w:rPr>
          <w:rFonts w:ascii="標楷體" w:eastAsia="標楷體" w:hAnsi="標楷體"/>
          <w:szCs w:val="20"/>
        </w:rPr>
      </w:pPr>
      <w:r w:rsidRPr="00A306DF">
        <w:rPr>
          <w:rFonts w:ascii="標楷體" w:eastAsia="標楷體" w:hAnsi="標楷體"/>
          <w:szCs w:val="20"/>
        </w:rPr>
        <w:t>(3)</w:t>
      </w:r>
      <w:r w:rsidRPr="00A306DF">
        <w:rPr>
          <w:rFonts w:ascii="標楷體" w:eastAsia="標楷體" w:hAnsi="標楷體" w:hint="eastAsia"/>
          <w:szCs w:val="20"/>
        </w:rPr>
        <w:t>校外技藝</w:t>
      </w:r>
      <w:r w:rsidRPr="00A306DF">
        <w:rPr>
          <w:rFonts w:ascii="標楷體" w:eastAsia="標楷體" w:hAnsi="標楷體"/>
          <w:szCs w:val="20"/>
        </w:rPr>
        <w:t>(</w:t>
      </w:r>
      <w:r w:rsidRPr="00A306DF">
        <w:rPr>
          <w:rFonts w:ascii="標楷體" w:eastAsia="標楷體" w:hAnsi="標楷體" w:hint="eastAsia"/>
          <w:szCs w:val="20"/>
        </w:rPr>
        <w:t>能</w:t>
      </w:r>
      <w:r w:rsidRPr="00A306DF">
        <w:rPr>
          <w:rFonts w:ascii="標楷體" w:eastAsia="標楷體" w:hAnsi="標楷體"/>
          <w:szCs w:val="20"/>
        </w:rPr>
        <w:t>)</w:t>
      </w:r>
      <w:r w:rsidRPr="00A306DF">
        <w:rPr>
          <w:rFonts w:ascii="標楷體" w:eastAsia="標楷體" w:hAnsi="標楷體" w:hint="eastAsia"/>
          <w:szCs w:val="20"/>
        </w:rPr>
        <w:t>競賽計畫、執行與考核檢討記錄。</w:t>
      </w:r>
    </w:p>
    <w:p w:rsidR="00A306DF" w:rsidRPr="00A306DF" w:rsidRDefault="00A306DF" w:rsidP="00A306DF">
      <w:pPr>
        <w:jc w:val="both"/>
        <w:rPr>
          <w:rFonts w:ascii="標楷體" w:eastAsia="標楷體" w:hAnsi="標楷體"/>
          <w:szCs w:val="20"/>
        </w:rPr>
      </w:pPr>
      <w:r w:rsidRPr="00A306DF">
        <w:rPr>
          <w:rFonts w:ascii="標楷體" w:eastAsia="標楷體" w:hAnsi="標楷體"/>
          <w:szCs w:val="20"/>
        </w:rPr>
        <w:t>(4)</w:t>
      </w:r>
      <w:r w:rsidRPr="00A306DF">
        <w:rPr>
          <w:rFonts w:ascii="標楷體" w:eastAsia="標楷體" w:hAnsi="標楷體" w:hint="eastAsia"/>
          <w:szCs w:val="20"/>
        </w:rPr>
        <w:t>督導各科落實設備與物料之使用管理，並定期實施設備維護保養與</w:t>
      </w:r>
      <w:proofErr w:type="gramStart"/>
      <w:r w:rsidRPr="00A306DF">
        <w:rPr>
          <w:rFonts w:ascii="標楷體" w:eastAsia="標楷體" w:hAnsi="標楷體" w:hint="eastAsia"/>
          <w:szCs w:val="20"/>
        </w:rPr>
        <w:t>物料控管</w:t>
      </w:r>
      <w:proofErr w:type="gramEnd"/>
      <w:r w:rsidRPr="00A306DF">
        <w:rPr>
          <w:rFonts w:ascii="標楷體" w:eastAsia="標楷體" w:hAnsi="標楷體" w:hint="eastAsia"/>
          <w:szCs w:val="20"/>
        </w:rPr>
        <w:t>紀錄。</w:t>
      </w:r>
    </w:p>
    <w:p w:rsidR="00A306DF" w:rsidRPr="00A306DF" w:rsidRDefault="00A306DF" w:rsidP="00A306DF">
      <w:pPr>
        <w:jc w:val="both"/>
        <w:rPr>
          <w:rFonts w:ascii="標楷體" w:eastAsia="標楷體" w:hAnsi="標楷體"/>
          <w:szCs w:val="24"/>
        </w:rPr>
      </w:pPr>
      <w:r w:rsidRPr="00A306DF">
        <w:rPr>
          <w:rFonts w:ascii="標楷體" w:eastAsia="標楷體" w:hAnsi="標楷體"/>
          <w:szCs w:val="20"/>
        </w:rPr>
        <w:t>(5)</w:t>
      </w:r>
      <w:r w:rsidRPr="00A306DF">
        <w:rPr>
          <w:rFonts w:ascii="標楷體" w:eastAsia="標楷體" w:hAnsi="標楷體" w:hint="eastAsia"/>
          <w:szCs w:val="20"/>
        </w:rPr>
        <w:t>實習</w:t>
      </w:r>
      <w:r w:rsidRPr="00A306DF">
        <w:rPr>
          <w:rFonts w:ascii="標楷體" w:eastAsia="標楷體" w:hAnsi="標楷體" w:hint="eastAsia"/>
        </w:rPr>
        <w:t>教學進度查核，</w:t>
      </w:r>
      <w:r w:rsidRPr="00A306DF">
        <w:rPr>
          <w:rFonts w:ascii="標楷體" w:eastAsia="標楷體" w:hAnsi="標楷體" w:cs="標楷體" w:hint="eastAsia"/>
          <w:kern w:val="0"/>
        </w:rPr>
        <w:t>落實實習技能教學，提升學生專業技術能力。</w:t>
      </w:r>
    </w:p>
    <w:p w:rsidR="00A306DF" w:rsidRPr="00A306DF" w:rsidRDefault="00A306DF" w:rsidP="00A306DF">
      <w:pPr>
        <w:jc w:val="both"/>
        <w:rPr>
          <w:rFonts w:ascii="標楷體" w:eastAsia="標楷體" w:hAnsi="標楷體"/>
          <w:szCs w:val="20"/>
        </w:rPr>
      </w:pPr>
      <w:r w:rsidRPr="00A306DF">
        <w:rPr>
          <w:rFonts w:ascii="標楷體" w:eastAsia="標楷體" w:hAnsi="標楷體"/>
          <w:szCs w:val="20"/>
        </w:rPr>
        <w:t xml:space="preserve">(6) </w:t>
      </w:r>
      <w:r w:rsidRPr="00A306DF">
        <w:rPr>
          <w:rFonts w:ascii="標楷體" w:eastAsia="標楷體" w:hAnsi="標楷體" w:hint="eastAsia"/>
          <w:szCs w:val="20"/>
        </w:rPr>
        <w:t>加強實習場所宣導正確職業道德與觀念、勞工相關法令，並定期檢核職場安全與衛生。</w:t>
      </w:r>
    </w:p>
    <w:p w:rsidR="00A306DF" w:rsidRPr="00A306DF" w:rsidRDefault="00A306DF" w:rsidP="00A306DF">
      <w:pPr>
        <w:jc w:val="both"/>
        <w:rPr>
          <w:rFonts w:ascii="標楷體" w:eastAsia="標楷體" w:hAnsi="標楷體"/>
          <w:szCs w:val="20"/>
        </w:rPr>
      </w:pPr>
      <w:r w:rsidRPr="00A306DF">
        <w:rPr>
          <w:rFonts w:ascii="標楷體" w:eastAsia="標楷體" w:hAnsi="標楷體"/>
          <w:szCs w:val="20"/>
        </w:rPr>
        <w:t>(7)</w:t>
      </w:r>
      <w:r w:rsidRPr="00A306DF">
        <w:rPr>
          <w:rFonts w:ascii="標楷體" w:eastAsia="標楷體" w:hAnsi="標楷體" w:hint="eastAsia"/>
          <w:szCs w:val="20"/>
        </w:rPr>
        <w:t>各項技能檢定業務之推動、辦理、協調、監督，並推廣多證照制度。</w:t>
      </w:r>
    </w:p>
    <w:p w:rsidR="00A306DF" w:rsidRPr="00A306DF" w:rsidRDefault="00A306DF" w:rsidP="00A306DF">
      <w:pPr>
        <w:jc w:val="both"/>
        <w:rPr>
          <w:rFonts w:ascii="標楷體" w:eastAsia="標楷體" w:hAnsi="標楷體"/>
          <w:szCs w:val="24"/>
        </w:rPr>
      </w:pPr>
      <w:r w:rsidRPr="00A306DF">
        <w:rPr>
          <w:rFonts w:ascii="標楷體" w:eastAsia="標楷體" w:hAnsi="標楷體"/>
          <w:szCs w:val="20"/>
        </w:rPr>
        <w:t>(8)</w:t>
      </w:r>
      <w:r w:rsidRPr="00A306DF">
        <w:rPr>
          <w:rFonts w:ascii="標楷體" w:eastAsia="標楷體" w:hAnsi="標楷體" w:hint="eastAsia"/>
          <w:szCs w:val="20"/>
        </w:rPr>
        <w:t>辦理就業</w:t>
      </w:r>
      <w:r w:rsidRPr="00A306DF">
        <w:rPr>
          <w:rFonts w:ascii="標楷體" w:eastAsia="標楷體" w:hAnsi="標楷體" w:hint="eastAsia"/>
        </w:rPr>
        <w:t>、求職及職場安全等職</w:t>
      </w:r>
      <w:proofErr w:type="gramStart"/>
      <w:r w:rsidRPr="00A306DF">
        <w:rPr>
          <w:rFonts w:ascii="標楷體" w:eastAsia="標楷體" w:hAnsi="標楷體" w:hint="eastAsia"/>
        </w:rPr>
        <w:t>涯</w:t>
      </w:r>
      <w:proofErr w:type="gramEnd"/>
      <w:r w:rsidRPr="00A306DF">
        <w:rPr>
          <w:rFonts w:ascii="標楷體" w:eastAsia="標楷體" w:hAnsi="標楷體" w:hint="eastAsia"/>
        </w:rPr>
        <w:t>輔導宣導活動。</w:t>
      </w:r>
    </w:p>
    <w:p w:rsidR="00A306DF" w:rsidRPr="00A306DF" w:rsidRDefault="00A306DF" w:rsidP="00A306DF">
      <w:pPr>
        <w:jc w:val="both"/>
        <w:rPr>
          <w:rFonts w:ascii="標楷體" w:eastAsia="標楷體" w:hAnsi="標楷體"/>
        </w:rPr>
      </w:pPr>
      <w:r w:rsidRPr="00A306DF">
        <w:rPr>
          <w:rFonts w:ascii="標楷體" w:eastAsia="標楷體" w:hAnsi="標楷體" w:hint="eastAsia"/>
        </w:rPr>
        <w:t>(9)辦理畢業生升學與就業調查，安排傑出企業人士與校友返校從事技職「專題演講」。</w:t>
      </w:r>
    </w:p>
    <w:p w:rsidR="00A306DF" w:rsidRPr="00A306DF" w:rsidRDefault="00A306DF" w:rsidP="00A306DF">
      <w:pPr>
        <w:jc w:val="both"/>
        <w:rPr>
          <w:rFonts w:ascii="標楷體" w:eastAsia="標楷體" w:hAnsi="標楷體" w:cs="標楷體"/>
          <w:kern w:val="0"/>
        </w:rPr>
      </w:pPr>
      <w:r w:rsidRPr="00A306DF">
        <w:rPr>
          <w:rFonts w:ascii="標楷體" w:eastAsia="標楷體" w:hAnsi="標楷體" w:hint="eastAsia"/>
        </w:rPr>
        <w:t>(10)</w:t>
      </w:r>
      <w:r w:rsidRPr="00A306DF">
        <w:rPr>
          <w:rFonts w:ascii="標楷體" w:eastAsia="標楷體" w:hAnsi="標楷體" w:cs="標楷體" w:hint="eastAsia"/>
          <w:kern w:val="0"/>
        </w:rPr>
        <w:t>與技專院校簽訂策略聯盟，引進科大資源，提升專題製作能力。</w:t>
      </w:r>
    </w:p>
    <w:p w:rsidR="00A306DF" w:rsidRPr="00A306DF" w:rsidRDefault="00A306DF" w:rsidP="00A306DF">
      <w:pPr>
        <w:jc w:val="both"/>
        <w:rPr>
          <w:rFonts w:ascii="標楷體" w:eastAsia="標楷體" w:hAnsi="標楷體" w:cs="標楷體"/>
          <w:kern w:val="0"/>
        </w:rPr>
      </w:pPr>
      <w:r w:rsidRPr="00A306DF">
        <w:rPr>
          <w:rFonts w:ascii="標楷體" w:eastAsia="標楷體" w:hAnsi="標楷體" w:cs="標楷體" w:hint="eastAsia"/>
          <w:kern w:val="0"/>
        </w:rPr>
        <w:t>(11)與業界簽訂產學合作計畫，引進業界資源，提升學生實務能力。</w:t>
      </w:r>
    </w:p>
    <w:p w:rsidR="00A306DF" w:rsidRPr="00A306DF" w:rsidRDefault="00A306DF" w:rsidP="00A306DF">
      <w:pPr>
        <w:jc w:val="both"/>
        <w:rPr>
          <w:rFonts w:ascii="標楷體" w:eastAsia="標楷體" w:hAnsi="標楷體" w:cs="標楷體"/>
          <w:kern w:val="0"/>
        </w:rPr>
      </w:pPr>
      <w:r w:rsidRPr="00A306DF">
        <w:rPr>
          <w:rFonts w:ascii="標楷體" w:eastAsia="標楷體" w:hAnsi="標楷體" w:cs="標楷體" w:hint="eastAsia"/>
          <w:kern w:val="0"/>
        </w:rPr>
        <w:t>(12)辦理業界實習、職場體驗、實習實作等專案計畫，落實務實致用的技職教育。</w:t>
      </w:r>
    </w:p>
    <w:p w:rsidR="00A306DF" w:rsidRPr="00A306DF" w:rsidRDefault="00A306DF" w:rsidP="00A306DF">
      <w:pPr>
        <w:jc w:val="both"/>
        <w:rPr>
          <w:rFonts w:ascii="標楷體" w:eastAsia="標楷體" w:hAnsi="標楷體" w:cs="標楷體"/>
          <w:kern w:val="0"/>
        </w:rPr>
      </w:pPr>
      <w:r w:rsidRPr="00A306DF">
        <w:rPr>
          <w:rFonts w:ascii="標楷體" w:eastAsia="標楷體" w:hAnsi="標楷體" w:cs="標楷體" w:hint="eastAsia"/>
          <w:kern w:val="0"/>
        </w:rPr>
        <w:t>(13)辦理業師協同教學、鼓勵</w:t>
      </w:r>
      <w:proofErr w:type="gramStart"/>
      <w:r w:rsidRPr="00A306DF">
        <w:rPr>
          <w:rFonts w:ascii="標楷體" w:eastAsia="標楷體" w:hAnsi="標楷體" w:cs="標楷體" w:hint="eastAsia"/>
          <w:kern w:val="0"/>
        </w:rPr>
        <w:t>教師赴公民營</w:t>
      </w:r>
      <w:proofErr w:type="gramEnd"/>
      <w:r w:rsidRPr="00A306DF">
        <w:rPr>
          <w:rFonts w:ascii="標楷體" w:eastAsia="標楷體" w:hAnsi="標楷體" w:cs="標楷體" w:hint="eastAsia"/>
          <w:kern w:val="0"/>
        </w:rPr>
        <w:t>企業參加專業技術研習，強化實務教學能力。</w:t>
      </w:r>
    </w:p>
    <w:p w:rsidR="00A306DF" w:rsidRPr="00A306DF" w:rsidRDefault="00A306DF" w:rsidP="00A306DF">
      <w:pPr>
        <w:rPr>
          <w:rFonts w:ascii="標楷體" w:eastAsia="標楷體" w:hAnsi="標楷體"/>
        </w:rPr>
      </w:pPr>
      <w:r w:rsidRPr="00A306DF">
        <w:rPr>
          <w:rFonts w:ascii="標楷體" w:eastAsia="標楷體" w:hAnsi="標楷體" w:hint="eastAsia"/>
        </w:rPr>
        <w:t>(14)配合教育部「</w:t>
      </w:r>
      <w:proofErr w:type="gramStart"/>
      <w:r w:rsidRPr="00A306DF">
        <w:rPr>
          <w:rFonts w:ascii="標楷體" w:eastAsia="標楷體" w:hAnsi="標楷體" w:hint="eastAsia"/>
        </w:rPr>
        <w:t>第二期技職</w:t>
      </w:r>
      <w:proofErr w:type="gramEnd"/>
      <w:r w:rsidRPr="00A306DF">
        <w:rPr>
          <w:rFonts w:ascii="標楷體" w:eastAsia="標楷體" w:hAnsi="標楷體" w:hint="eastAsia"/>
        </w:rPr>
        <w:t>教育再造計畫」進行實習教學設備更新與</w:t>
      </w:r>
      <w:proofErr w:type="gramStart"/>
      <w:r w:rsidRPr="00A306DF">
        <w:rPr>
          <w:rFonts w:ascii="標楷體" w:eastAsia="標楷體" w:hAnsi="標楷體" w:hint="eastAsia"/>
        </w:rPr>
        <w:t>汰</w:t>
      </w:r>
      <w:proofErr w:type="gramEnd"/>
      <w:r w:rsidRPr="00A306DF">
        <w:rPr>
          <w:rFonts w:ascii="標楷體" w:eastAsia="標楷體" w:hAnsi="標楷體" w:hint="eastAsia"/>
        </w:rPr>
        <w:t>換。</w:t>
      </w:r>
    </w:p>
    <w:p w:rsidR="008A719F" w:rsidRPr="00115ECE" w:rsidRDefault="00A306DF" w:rsidP="00A306DF">
      <w:pPr>
        <w:rPr>
          <w:rFonts w:ascii="標楷體" w:eastAsia="標楷體" w:hAnsi="標楷體"/>
          <w:bCs/>
        </w:rPr>
      </w:pPr>
      <w:r w:rsidRPr="00A306DF">
        <w:rPr>
          <w:rFonts w:ascii="標楷體" w:eastAsia="標楷體" w:hAnsi="標楷體" w:hint="eastAsia"/>
        </w:rPr>
        <w:t>(15)因應教育部「十二年國教、</w:t>
      </w:r>
      <w:r w:rsidR="00871395" w:rsidRPr="00871395">
        <w:rPr>
          <w:rFonts w:ascii="標楷體" w:eastAsia="標楷體" w:hAnsi="標楷體" w:hint="eastAsia"/>
          <w:color w:val="FF0000"/>
        </w:rPr>
        <w:t>108</w:t>
      </w:r>
      <w:proofErr w:type="gramStart"/>
      <w:r w:rsidRPr="00A306DF">
        <w:rPr>
          <w:rFonts w:ascii="標楷體" w:eastAsia="標楷體" w:hAnsi="標楷體" w:hint="eastAsia"/>
        </w:rPr>
        <w:t>新課綱</w:t>
      </w:r>
      <w:proofErr w:type="gramEnd"/>
      <w:r w:rsidRPr="00A306DF">
        <w:rPr>
          <w:rFonts w:ascii="標楷體" w:eastAsia="標楷體" w:hAnsi="標楷體" w:hint="eastAsia"/>
        </w:rPr>
        <w:t>、</w:t>
      </w:r>
      <w:proofErr w:type="gramStart"/>
      <w:r w:rsidRPr="00A306DF">
        <w:rPr>
          <w:rFonts w:ascii="標楷體" w:eastAsia="標楷體" w:hAnsi="標楷體" w:hint="eastAsia"/>
        </w:rPr>
        <w:t>第三期技職</w:t>
      </w:r>
      <w:proofErr w:type="gramEnd"/>
      <w:r w:rsidRPr="00A306DF">
        <w:rPr>
          <w:rFonts w:ascii="標楷體" w:eastAsia="標楷體" w:hAnsi="標楷體" w:hint="eastAsia"/>
        </w:rPr>
        <w:t>教育再造計畫」規劃、</w:t>
      </w:r>
      <w:proofErr w:type="gramStart"/>
      <w:r w:rsidRPr="00A306DF">
        <w:rPr>
          <w:rFonts w:ascii="標楷體" w:eastAsia="標楷體" w:hAnsi="標楷體" w:hint="eastAsia"/>
        </w:rPr>
        <w:t>成立</w:t>
      </w:r>
      <w:r w:rsidRPr="00A306DF">
        <w:rPr>
          <w:rFonts w:ascii="標楷體" w:eastAsia="標楷體" w:hAnsi="標楷體" w:hint="eastAsia"/>
          <w:bCs/>
        </w:rPr>
        <w:t>創客自</w:t>
      </w:r>
      <w:proofErr w:type="gramEnd"/>
      <w:r w:rsidRPr="00A306DF">
        <w:rPr>
          <w:rFonts w:ascii="標楷體" w:eastAsia="標楷體" w:hAnsi="標楷體" w:hint="eastAsia"/>
          <w:bCs/>
        </w:rPr>
        <w:t>造MAKER</w:t>
      </w:r>
    </w:p>
    <w:p w:rsidR="00A306DF" w:rsidRPr="00A306DF" w:rsidRDefault="008A719F" w:rsidP="00A306DF">
      <w:pPr>
        <w:rPr>
          <w:rFonts w:ascii="標楷體" w:eastAsia="標楷體" w:hAnsi="標楷體"/>
          <w:bCs/>
        </w:rPr>
      </w:pPr>
      <w:r w:rsidRPr="00115ECE">
        <w:rPr>
          <w:rFonts w:ascii="標楷體" w:eastAsia="標楷體" w:hAnsi="標楷體" w:hint="eastAsia"/>
          <w:bCs/>
        </w:rPr>
        <w:t xml:space="preserve">    </w:t>
      </w:r>
      <w:r w:rsidR="00A306DF" w:rsidRPr="00A306DF">
        <w:rPr>
          <w:rFonts w:ascii="標楷體" w:eastAsia="標楷體" w:hAnsi="標楷體" w:hint="eastAsia"/>
          <w:bCs/>
        </w:rPr>
        <w:t>推動小組。</w:t>
      </w:r>
    </w:p>
    <w:p w:rsidR="008A719F" w:rsidRPr="00115ECE" w:rsidRDefault="00A306DF" w:rsidP="00A306DF">
      <w:pPr>
        <w:rPr>
          <w:rFonts w:ascii="標楷體" w:eastAsia="標楷體" w:hAnsi="標楷體" w:cs="Arial"/>
          <w:bCs/>
        </w:rPr>
      </w:pPr>
      <w:r w:rsidRPr="00115ECE">
        <w:rPr>
          <w:rFonts w:ascii="標楷體" w:eastAsia="標楷體" w:hAnsi="標楷體" w:cs="Arial" w:hint="eastAsia"/>
          <w:bCs/>
        </w:rPr>
        <w:t>(16)結合實習實作與三創教育理念，自104學年起規劃建造新第二實習大樓，預計106</w:t>
      </w:r>
      <w:r w:rsidR="00871395">
        <w:rPr>
          <w:rFonts w:ascii="標楷體" w:eastAsia="標楷體" w:hAnsi="標楷體" w:cs="Arial" w:hint="eastAsia"/>
          <w:bCs/>
        </w:rPr>
        <w:t>學年將</w:t>
      </w:r>
      <w:r w:rsidR="00871395" w:rsidRPr="00871395">
        <w:rPr>
          <w:rFonts w:ascii="標楷體" w:eastAsia="標楷體" w:hAnsi="標楷體" w:cs="Arial" w:hint="eastAsia"/>
          <w:bCs/>
          <w:color w:val="FF0000"/>
        </w:rPr>
        <w:t>新增</w:t>
      </w:r>
      <w:r w:rsidRPr="00115ECE">
        <w:rPr>
          <w:rFonts w:ascii="標楷體" w:eastAsia="標楷體" w:hAnsi="標楷體" w:cs="Arial" w:hint="eastAsia"/>
          <w:bCs/>
        </w:rPr>
        <w:t>教</w:t>
      </w:r>
    </w:p>
    <w:p w:rsidR="00A306DF" w:rsidRPr="00A306DF" w:rsidRDefault="008A719F" w:rsidP="00A306DF">
      <w:pPr>
        <w:rPr>
          <w:rFonts w:ascii="標楷體" w:eastAsia="標楷體" w:hAnsi="標楷體" w:cs="Arial"/>
        </w:rPr>
      </w:pPr>
      <w:r w:rsidRPr="00115ECE">
        <w:rPr>
          <w:rFonts w:ascii="標楷體" w:eastAsia="標楷體" w:hAnsi="標楷體" w:cs="Arial" w:hint="eastAsia"/>
          <w:bCs/>
        </w:rPr>
        <w:t xml:space="preserve">    </w:t>
      </w:r>
      <w:proofErr w:type="gramStart"/>
      <w:r w:rsidR="00A306DF" w:rsidRPr="00115ECE">
        <w:rPr>
          <w:rFonts w:ascii="標楷體" w:eastAsia="標楷體" w:hAnsi="標楷體" w:cs="Arial" w:hint="eastAsia"/>
          <w:bCs/>
        </w:rPr>
        <w:t>學端共12間</w:t>
      </w:r>
      <w:proofErr w:type="gramEnd"/>
      <w:r w:rsidR="00A306DF" w:rsidRPr="00115ECE">
        <w:rPr>
          <w:rFonts w:ascii="標楷體" w:eastAsia="標楷體" w:hAnsi="標楷體" w:cs="Arial" w:hint="eastAsia"/>
          <w:bCs/>
        </w:rPr>
        <w:t>專業教室，使用空間共4031.81平方公尺。106學年107/09/28舉行啟用感恩禮拜。</w:t>
      </w:r>
    </w:p>
    <w:p w:rsidR="00A306DF" w:rsidRPr="00A306DF" w:rsidRDefault="00A306DF" w:rsidP="00A306DF">
      <w:pPr>
        <w:jc w:val="both"/>
        <w:rPr>
          <w:rFonts w:ascii="標楷體" w:eastAsia="標楷體" w:hAnsi="標楷體"/>
          <w:b/>
          <w:kern w:val="0"/>
        </w:rPr>
      </w:pPr>
    </w:p>
    <w:p w:rsidR="00A306DF" w:rsidRPr="008A719F" w:rsidRDefault="008A719F" w:rsidP="008A719F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A306DF" w:rsidRPr="008A719F">
        <w:rPr>
          <w:rFonts w:ascii="標楷體" w:eastAsia="標楷體" w:hAnsi="標楷體" w:hint="eastAsia"/>
          <w:b/>
          <w:sz w:val="28"/>
          <w:szCs w:val="28"/>
        </w:rPr>
        <w:t>特殊性發展策略</w:t>
      </w:r>
    </w:p>
    <w:p w:rsidR="00A306DF" w:rsidRDefault="00A306DF" w:rsidP="008A719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8A719F">
        <w:rPr>
          <w:rFonts w:ascii="標楷體" w:eastAsia="標楷體" w:hAnsi="標楷體" w:hint="eastAsia"/>
          <w:sz w:val="28"/>
          <w:szCs w:val="28"/>
        </w:rPr>
        <w:t>實習行政業務全面電腦化作業、充實實習教學場所之設備與設施、加強職業科</w:t>
      </w:r>
      <w:r w:rsidRPr="00A306DF">
        <w:rPr>
          <w:rFonts w:ascii="標楷體" w:eastAsia="標楷體" w:hAnsi="標楷體" w:hint="eastAsia"/>
          <w:sz w:val="28"/>
          <w:szCs w:val="28"/>
        </w:rPr>
        <w:t>文化陶冶與職業倫理建立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306DF">
        <w:rPr>
          <w:rFonts w:ascii="標楷體" w:eastAsia="標楷體" w:hAnsi="標楷體" w:hint="eastAsia"/>
          <w:sz w:val="28"/>
          <w:szCs w:val="28"/>
        </w:rPr>
        <w:t>加強各科實習場所安全衛生及管理工作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306DF">
        <w:rPr>
          <w:rFonts w:ascii="標楷體" w:eastAsia="標楷體" w:hAnsi="標楷體" w:hint="eastAsia"/>
          <w:sz w:val="28"/>
          <w:szCs w:val="28"/>
        </w:rPr>
        <w:t>每學年舉辦各科實習教學成果展覽</w:t>
      </w:r>
      <w:r>
        <w:rPr>
          <w:rFonts w:ascii="標楷體" w:eastAsia="標楷體" w:hAnsi="標楷體" w:hint="eastAsia"/>
          <w:sz w:val="28"/>
          <w:szCs w:val="28"/>
        </w:rPr>
        <w:t>、辦理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跨群科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聚</w:t>
      </w:r>
      <w:r w:rsidRPr="00A306DF">
        <w:rPr>
          <w:rFonts w:ascii="標楷體" w:eastAsia="標楷體" w:hAnsi="標楷體" w:hint="eastAsia"/>
          <w:sz w:val="28"/>
          <w:szCs w:val="28"/>
        </w:rPr>
        <w:t>集教育之工廠設備整合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306DF">
        <w:rPr>
          <w:rFonts w:ascii="標楷體" w:eastAsia="標楷體" w:hAnsi="標楷體" w:hint="eastAsia"/>
          <w:sz w:val="28"/>
          <w:szCs w:val="28"/>
        </w:rPr>
        <w:t>配合校慶</w:t>
      </w:r>
      <w:r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畢業展</w:t>
      </w:r>
      <w:r w:rsidRPr="00A306DF">
        <w:rPr>
          <w:rFonts w:ascii="標楷體" w:eastAsia="標楷體" w:hAnsi="標楷體" w:hint="eastAsia"/>
          <w:sz w:val="28"/>
          <w:szCs w:val="28"/>
        </w:rPr>
        <w:t>每學年</w:t>
      </w:r>
      <w:proofErr w:type="gramEnd"/>
      <w:r w:rsidRPr="00A306DF">
        <w:rPr>
          <w:rFonts w:ascii="標楷體" w:eastAsia="標楷體" w:hAnsi="標楷體" w:hint="eastAsia"/>
          <w:sz w:val="28"/>
          <w:szCs w:val="28"/>
        </w:rPr>
        <w:t>舉辦各科實習教學成果展覽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306DF">
        <w:rPr>
          <w:rFonts w:ascii="標楷體" w:eastAsia="標楷體" w:hAnsi="標楷體" w:hint="eastAsia"/>
          <w:sz w:val="28"/>
          <w:szCs w:val="28"/>
        </w:rPr>
        <w:t>了解各專業實習工廠教學內容實施實習日誌抽查</w:t>
      </w:r>
      <w:r>
        <w:rPr>
          <w:rFonts w:ascii="標楷體" w:eastAsia="標楷體" w:hAnsi="標楷體" w:hint="eastAsia"/>
          <w:sz w:val="28"/>
          <w:szCs w:val="28"/>
        </w:rPr>
        <w:t>、利用寒暑假輔導學生技能訓練、</w:t>
      </w:r>
      <w:r w:rsidRPr="00A306DF">
        <w:rPr>
          <w:rFonts w:ascii="標楷體" w:eastAsia="標楷體" w:hAnsi="標楷體" w:hint="eastAsia"/>
          <w:sz w:val="28"/>
          <w:szCs w:val="28"/>
        </w:rPr>
        <w:t>安排</w:t>
      </w:r>
      <w:proofErr w:type="gramStart"/>
      <w:r w:rsidRPr="00A306DF">
        <w:rPr>
          <w:rFonts w:ascii="標楷體" w:eastAsia="標楷體" w:hAnsi="標楷體" w:hint="eastAsia"/>
          <w:sz w:val="28"/>
          <w:szCs w:val="28"/>
        </w:rPr>
        <w:t>各職科實施</w:t>
      </w:r>
      <w:proofErr w:type="gramEnd"/>
      <w:r w:rsidRPr="00A306DF">
        <w:rPr>
          <w:rFonts w:ascii="標楷體" w:eastAsia="標楷體" w:hAnsi="標楷體" w:hint="eastAsia"/>
          <w:sz w:val="28"/>
          <w:szCs w:val="28"/>
        </w:rPr>
        <w:t>校外公司工廠</w:t>
      </w:r>
      <w:r>
        <w:rPr>
          <w:rFonts w:ascii="標楷體" w:eastAsia="標楷體" w:hAnsi="標楷體" w:hint="eastAsia"/>
          <w:sz w:val="28"/>
          <w:szCs w:val="28"/>
        </w:rPr>
        <w:t>參觀增廣見聞、</w:t>
      </w:r>
      <w:r w:rsidRPr="00A306DF">
        <w:rPr>
          <w:rFonts w:ascii="標楷體" w:eastAsia="標楷體" w:hAnsi="標楷體" w:hint="eastAsia"/>
          <w:sz w:val="28"/>
          <w:szCs w:val="28"/>
        </w:rPr>
        <w:t>安排校外企業傑出人士或傑出校友返校從事技職方向之專題演講</w:t>
      </w:r>
      <w:r>
        <w:rPr>
          <w:rFonts w:ascii="標楷體" w:eastAsia="標楷體" w:hAnsi="標楷體" w:hint="eastAsia"/>
          <w:sz w:val="28"/>
          <w:szCs w:val="28"/>
        </w:rPr>
        <w:t>/職業達人分享、</w:t>
      </w:r>
      <w:r w:rsidRPr="00A306DF">
        <w:rPr>
          <w:rFonts w:ascii="標楷體" w:eastAsia="標楷體" w:hAnsi="標楷體" w:hint="eastAsia"/>
          <w:sz w:val="28"/>
          <w:szCs w:val="28"/>
        </w:rPr>
        <w:t>提供國家</w:t>
      </w:r>
      <w:r>
        <w:rPr>
          <w:rFonts w:ascii="標楷體" w:eastAsia="標楷體" w:hAnsi="標楷體" w:hint="eastAsia"/>
          <w:sz w:val="28"/>
          <w:szCs w:val="28"/>
        </w:rPr>
        <w:t>青年儲蓄就業輔導</w:t>
      </w:r>
      <w:r w:rsidRPr="00A306DF">
        <w:rPr>
          <w:rFonts w:ascii="標楷體" w:eastAsia="標楷體" w:hAnsi="標楷體" w:hint="eastAsia"/>
          <w:sz w:val="28"/>
          <w:szCs w:val="28"/>
        </w:rPr>
        <w:t>消息並輔導就學就業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306DF">
        <w:rPr>
          <w:rFonts w:ascii="標楷體" w:eastAsia="標楷體" w:hAnsi="標楷體" w:hint="eastAsia"/>
          <w:sz w:val="28"/>
          <w:szCs w:val="28"/>
        </w:rPr>
        <w:t>加強各職業類科技藝訓練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306DF">
        <w:rPr>
          <w:rFonts w:ascii="標楷體" w:eastAsia="標楷體" w:hAnsi="標楷體" w:hint="eastAsia"/>
          <w:sz w:val="28"/>
          <w:szCs w:val="28"/>
        </w:rPr>
        <w:t>實施</w:t>
      </w:r>
      <w:proofErr w:type="gramStart"/>
      <w:r w:rsidRPr="00A306DF">
        <w:rPr>
          <w:rFonts w:ascii="標楷體" w:eastAsia="標楷體" w:hAnsi="標楷體" w:hint="eastAsia"/>
          <w:sz w:val="28"/>
          <w:szCs w:val="28"/>
        </w:rPr>
        <w:t>各科校內</w:t>
      </w:r>
      <w:proofErr w:type="gramEnd"/>
      <w:r w:rsidRPr="00A306DF">
        <w:rPr>
          <w:rFonts w:ascii="標楷體" w:eastAsia="標楷體" w:hAnsi="標楷體" w:hint="eastAsia"/>
          <w:sz w:val="28"/>
          <w:szCs w:val="28"/>
        </w:rPr>
        <w:t>檢定工作並輔導學生參加國家</w:t>
      </w:r>
      <w:proofErr w:type="gramStart"/>
      <w:r w:rsidRPr="00A306DF">
        <w:rPr>
          <w:rFonts w:ascii="標楷體" w:eastAsia="標楷體" w:hAnsi="標楷體" w:hint="eastAsia"/>
          <w:sz w:val="28"/>
          <w:szCs w:val="28"/>
        </w:rPr>
        <w:t>技術士乙</w:t>
      </w:r>
      <w:proofErr w:type="gramEnd"/>
      <w:r>
        <w:rPr>
          <w:rFonts w:ascii="標楷體" w:eastAsia="標楷體" w:hAnsi="標楷體" w:hint="eastAsia"/>
          <w:sz w:val="28"/>
          <w:szCs w:val="28"/>
        </w:rPr>
        <w:t>/丙</w:t>
      </w:r>
      <w:r w:rsidRPr="00A306DF">
        <w:rPr>
          <w:rFonts w:ascii="標楷體" w:eastAsia="標楷體" w:hAnsi="標楷體" w:hint="eastAsia"/>
          <w:sz w:val="28"/>
          <w:szCs w:val="28"/>
        </w:rPr>
        <w:t>級技能檢定考試</w:t>
      </w:r>
      <w:r w:rsidR="008A719F">
        <w:rPr>
          <w:rFonts w:ascii="標楷體" w:eastAsia="標楷體" w:hAnsi="標楷體" w:hint="eastAsia"/>
          <w:sz w:val="28"/>
          <w:szCs w:val="28"/>
        </w:rPr>
        <w:t>。</w:t>
      </w:r>
    </w:p>
    <w:p w:rsidR="00A306DF" w:rsidRPr="00115ECE" w:rsidRDefault="00A306DF" w:rsidP="008A719F">
      <w:pPr>
        <w:spacing w:line="0" w:lineRule="atLeast"/>
        <w:jc w:val="both"/>
        <w:rPr>
          <w:rFonts w:ascii="標楷體" w:eastAsia="標楷體" w:hAnsi="標楷體"/>
        </w:rPr>
      </w:pPr>
      <w:r w:rsidRPr="00115ECE">
        <w:rPr>
          <w:rFonts w:ascii="標楷體" w:eastAsia="標楷體" w:hAnsi="標楷體" w:hint="eastAsia"/>
        </w:rPr>
        <w:t>(1)</w:t>
      </w:r>
      <w:r w:rsidRPr="00115ECE">
        <w:rPr>
          <w:rFonts w:ascii="標楷體" w:eastAsia="標楷體" w:hAnsi="標楷體" w:cs="DFKaiShu-SB-Estd-BF" w:hint="eastAsia"/>
          <w:kern w:val="0"/>
        </w:rPr>
        <w:t xml:space="preserve"> 因應國民教育，提供適性實習</w:t>
      </w:r>
      <w:r w:rsidRPr="00115ECE">
        <w:rPr>
          <w:rFonts w:ascii="標楷體" w:eastAsia="標楷體" w:hAnsi="標楷體" w:hint="eastAsia"/>
        </w:rPr>
        <w:t>。</w:t>
      </w:r>
    </w:p>
    <w:p w:rsidR="00A306DF" w:rsidRPr="00A306DF" w:rsidRDefault="00A306DF" w:rsidP="008A719F">
      <w:pPr>
        <w:spacing w:line="0" w:lineRule="atLeast"/>
        <w:jc w:val="both"/>
        <w:rPr>
          <w:rFonts w:ascii="標楷體" w:eastAsia="標楷體" w:hAnsi="標楷體"/>
        </w:rPr>
      </w:pPr>
      <w:r w:rsidRPr="00A306DF">
        <w:rPr>
          <w:rFonts w:ascii="標楷體" w:eastAsia="標楷體" w:hAnsi="標楷體" w:hint="eastAsia"/>
        </w:rPr>
        <w:t>(2)</w:t>
      </w:r>
      <w:r w:rsidRPr="00A306DF">
        <w:rPr>
          <w:rFonts w:ascii="標楷體" w:eastAsia="標楷體" w:hAnsi="標楷體" w:cs="DFKaiShu-SB-Estd-BF" w:hint="eastAsia"/>
          <w:kern w:val="0"/>
        </w:rPr>
        <w:t xml:space="preserve"> 規劃本位課程，符合業界需求</w:t>
      </w:r>
      <w:r w:rsidRPr="00A306DF">
        <w:rPr>
          <w:rFonts w:ascii="標楷體" w:eastAsia="標楷體" w:hAnsi="標楷體" w:hint="eastAsia"/>
        </w:rPr>
        <w:t>。</w:t>
      </w:r>
    </w:p>
    <w:p w:rsidR="00A306DF" w:rsidRPr="00A306DF" w:rsidRDefault="00A306DF" w:rsidP="008A719F">
      <w:pPr>
        <w:spacing w:line="0" w:lineRule="atLeast"/>
        <w:jc w:val="both"/>
        <w:rPr>
          <w:rFonts w:ascii="標楷體" w:eastAsia="標楷體" w:hAnsi="標楷體"/>
        </w:rPr>
      </w:pPr>
      <w:r w:rsidRPr="00A306DF">
        <w:rPr>
          <w:rFonts w:ascii="標楷體" w:eastAsia="標楷體" w:hAnsi="標楷體" w:hint="eastAsia"/>
        </w:rPr>
        <w:t>(3)</w:t>
      </w:r>
      <w:r w:rsidRPr="00A306DF">
        <w:rPr>
          <w:rFonts w:ascii="標楷體" w:eastAsia="標楷體" w:hAnsi="標楷體" w:cs="DFKaiShu-SB-Estd-BF" w:hint="eastAsia"/>
          <w:kern w:val="0"/>
        </w:rPr>
        <w:t xml:space="preserve"> 充實專業設備，強化專業知能</w:t>
      </w:r>
      <w:r w:rsidRPr="00A306DF">
        <w:rPr>
          <w:rFonts w:ascii="標楷體" w:eastAsia="標楷體" w:hAnsi="標楷體" w:hint="eastAsia"/>
        </w:rPr>
        <w:t>。</w:t>
      </w:r>
    </w:p>
    <w:p w:rsidR="00A306DF" w:rsidRPr="00A306DF" w:rsidRDefault="00A306DF" w:rsidP="008A719F">
      <w:pPr>
        <w:spacing w:line="0" w:lineRule="atLeast"/>
        <w:jc w:val="both"/>
        <w:rPr>
          <w:rFonts w:ascii="標楷體" w:eastAsia="標楷體" w:hAnsi="標楷體"/>
        </w:rPr>
      </w:pPr>
      <w:r w:rsidRPr="00A306DF">
        <w:rPr>
          <w:rFonts w:ascii="標楷體" w:eastAsia="標楷體" w:hAnsi="標楷體" w:hint="eastAsia"/>
        </w:rPr>
        <w:t>(4)</w:t>
      </w:r>
      <w:r w:rsidRPr="00A306DF">
        <w:rPr>
          <w:rFonts w:ascii="標楷體" w:eastAsia="標楷體" w:hAnsi="標楷體" w:cs="DFKaiShu-SB-Estd-BF" w:hint="eastAsia"/>
          <w:kern w:val="0"/>
        </w:rPr>
        <w:t xml:space="preserve"> 配合國家政策，推廣證照制度</w:t>
      </w:r>
      <w:r w:rsidRPr="00A306DF">
        <w:rPr>
          <w:rFonts w:ascii="標楷體" w:eastAsia="標楷體" w:hAnsi="標楷體" w:hint="eastAsia"/>
        </w:rPr>
        <w:t>。</w:t>
      </w:r>
    </w:p>
    <w:p w:rsidR="00A306DF" w:rsidRPr="00A306DF" w:rsidRDefault="00A306DF" w:rsidP="008A719F">
      <w:pPr>
        <w:spacing w:line="0" w:lineRule="atLeast"/>
        <w:jc w:val="both"/>
        <w:rPr>
          <w:rFonts w:ascii="標楷體" w:eastAsia="標楷體" w:hAnsi="標楷體"/>
        </w:rPr>
      </w:pPr>
      <w:r w:rsidRPr="00A306DF">
        <w:rPr>
          <w:rFonts w:ascii="標楷體" w:eastAsia="標楷體" w:hAnsi="標楷體" w:hint="eastAsia"/>
        </w:rPr>
        <w:t>(5)</w:t>
      </w:r>
      <w:r w:rsidRPr="00A306DF">
        <w:rPr>
          <w:rFonts w:ascii="標楷體" w:eastAsia="標楷體" w:hAnsi="標楷體" w:cs="DFKaiShu-SB-Estd-BF" w:hint="eastAsia"/>
          <w:kern w:val="0"/>
        </w:rPr>
        <w:t xml:space="preserve"> 鼓勵教師進修，推動產學合作</w:t>
      </w:r>
      <w:r w:rsidRPr="00A306DF">
        <w:rPr>
          <w:rFonts w:ascii="標楷體" w:eastAsia="標楷體" w:hAnsi="標楷體" w:hint="eastAsia"/>
        </w:rPr>
        <w:t>。</w:t>
      </w:r>
    </w:p>
    <w:p w:rsidR="00A306DF" w:rsidRPr="00A306DF" w:rsidRDefault="00A306DF" w:rsidP="008A719F">
      <w:pPr>
        <w:spacing w:line="0" w:lineRule="atLeast"/>
        <w:jc w:val="both"/>
        <w:rPr>
          <w:rFonts w:ascii="標楷體" w:eastAsia="標楷體" w:hAnsi="標楷體"/>
        </w:rPr>
      </w:pPr>
      <w:r w:rsidRPr="00A306DF">
        <w:rPr>
          <w:rFonts w:ascii="標楷體" w:eastAsia="標楷體" w:hAnsi="標楷體" w:hint="eastAsia"/>
        </w:rPr>
        <w:t>(6)</w:t>
      </w:r>
      <w:r w:rsidRPr="00A306DF">
        <w:rPr>
          <w:rFonts w:ascii="標楷體" w:eastAsia="標楷體" w:hAnsi="標楷體" w:cs="DFKaiShu-SB-Estd-BF" w:hint="eastAsia"/>
          <w:kern w:val="0"/>
        </w:rPr>
        <w:t xml:space="preserve"> 加強安全教育，落實設備管理</w:t>
      </w:r>
      <w:r w:rsidRPr="00A306DF">
        <w:rPr>
          <w:rFonts w:ascii="標楷體" w:eastAsia="標楷體" w:hAnsi="標楷體" w:hint="eastAsia"/>
        </w:rPr>
        <w:t>。</w:t>
      </w:r>
    </w:p>
    <w:p w:rsidR="00A306DF" w:rsidRPr="00A306DF" w:rsidRDefault="00A306DF" w:rsidP="008A719F">
      <w:pPr>
        <w:spacing w:line="0" w:lineRule="atLeast"/>
        <w:jc w:val="both"/>
        <w:rPr>
          <w:rFonts w:ascii="標楷體" w:eastAsia="標楷體" w:hAnsi="標楷體"/>
        </w:rPr>
      </w:pPr>
      <w:r w:rsidRPr="00A306DF">
        <w:rPr>
          <w:rFonts w:ascii="標楷體" w:eastAsia="標楷體" w:hAnsi="標楷體" w:hint="eastAsia"/>
        </w:rPr>
        <w:t>(7)</w:t>
      </w:r>
      <w:r w:rsidRPr="00A306DF">
        <w:rPr>
          <w:rFonts w:ascii="標楷體" w:eastAsia="標楷體" w:hAnsi="標楷體" w:cs="DFKaiShu-SB-Estd-BF" w:hint="eastAsia"/>
          <w:kern w:val="0"/>
        </w:rPr>
        <w:t xml:space="preserve"> 整合職場資訊，加強就業輔導</w:t>
      </w:r>
      <w:r w:rsidRPr="00A306DF">
        <w:rPr>
          <w:rFonts w:ascii="標楷體" w:eastAsia="標楷體" w:hAnsi="標楷體" w:hint="eastAsia"/>
        </w:rPr>
        <w:t>。</w:t>
      </w:r>
    </w:p>
    <w:p w:rsidR="00A306DF" w:rsidRPr="00A306DF" w:rsidRDefault="00A306DF" w:rsidP="008A719F">
      <w:pPr>
        <w:spacing w:line="0" w:lineRule="atLeast"/>
        <w:jc w:val="both"/>
        <w:rPr>
          <w:rFonts w:ascii="標楷體" w:eastAsia="標楷體" w:hAnsi="標楷體"/>
        </w:rPr>
      </w:pPr>
      <w:r w:rsidRPr="00A306DF">
        <w:rPr>
          <w:rFonts w:ascii="標楷體" w:eastAsia="標楷體" w:hAnsi="標楷體" w:hint="eastAsia"/>
        </w:rPr>
        <w:t>(8)</w:t>
      </w:r>
      <w:r w:rsidRPr="00A306DF">
        <w:rPr>
          <w:rFonts w:ascii="標楷體" w:eastAsia="標楷體" w:hAnsi="標楷體" w:cs="DFKaiShu-SB-Estd-BF" w:hint="eastAsia"/>
          <w:kern w:val="0"/>
        </w:rPr>
        <w:t xml:space="preserve"> 提供職業試探，支援技藝教育</w:t>
      </w:r>
      <w:r w:rsidRPr="00A306DF">
        <w:rPr>
          <w:rFonts w:ascii="標楷體" w:eastAsia="標楷體" w:hAnsi="標楷體" w:hint="eastAsia"/>
        </w:rPr>
        <w:t>。</w:t>
      </w:r>
    </w:p>
    <w:p w:rsidR="004342EF" w:rsidRDefault="004342EF"/>
    <w:p w:rsidR="007F4639" w:rsidRDefault="008A719F" w:rsidP="008A719F">
      <w:pPr>
        <w:adjustRightInd w:val="0"/>
        <w:spacing w:before="180" w:after="180" w:line="320" w:lineRule="exact"/>
        <w:ind w:left="1261" w:hangingChars="350" w:hanging="1261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8A719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lastRenderedPageBreak/>
        <w:t>台南市長榮高級中學</w:t>
      </w:r>
      <w:r w:rsidR="00DE0DC4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--</w:t>
      </w:r>
      <w:r w:rsidRPr="008A719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實習處</w:t>
      </w:r>
      <w:r w:rsidR="00115ECE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各期</w:t>
      </w:r>
      <w:r w:rsidR="00DE0DC4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程</w:t>
      </w:r>
      <w:r w:rsidR="004342EF" w:rsidRPr="008A719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工作計畫</w:t>
      </w:r>
    </w:p>
    <w:p w:rsidR="004342EF" w:rsidRPr="007F4639" w:rsidRDefault="007F4639" w:rsidP="007F4639">
      <w:pPr>
        <w:adjustRightInd w:val="0"/>
        <w:spacing w:before="180" w:after="180" w:line="320" w:lineRule="exact"/>
        <w:ind w:left="1121" w:hangingChars="350" w:hanging="1121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7F4639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(</w:t>
      </w:r>
      <w:proofErr w:type="gramStart"/>
      <w:r w:rsidRPr="007F4639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一</w:t>
      </w:r>
      <w:proofErr w:type="gramEnd"/>
      <w:r w:rsidRPr="007F4639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)近程計畫(1-2年)</w:t>
      </w:r>
    </w:p>
    <w:p w:rsidR="004342EF" w:rsidRP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定期召開實習相關會議，建立行政團隊成員共同願景。</w:t>
      </w:r>
    </w:p>
    <w:p w:rsidR="004342EF" w:rsidRP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督導各科實習場所有效運用。</w:t>
      </w:r>
    </w:p>
    <w:p w:rsidR="004342EF" w:rsidRP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整合</w:t>
      </w:r>
      <w:proofErr w:type="gramStart"/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學校群科資源</w:t>
      </w:r>
      <w:proofErr w:type="gramEnd"/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，協調各科資源共享。</w:t>
      </w:r>
    </w:p>
    <w:p w:rsidR="004342EF" w:rsidRP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="008A719F">
        <w:rPr>
          <w:rFonts w:ascii="Times New Roman" w:eastAsia="標楷體" w:hAnsi="Times New Roman" w:cs="Times New Roman" w:hint="eastAsia"/>
          <w:sz w:val="28"/>
          <w:szCs w:val="28"/>
        </w:rPr>
        <w:t>配合人事室職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安委員會督導工場、設備、材料之安全維護及管理。</w:t>
      </w:r>
    </w:p>
    <w:p w:rsidR="004342EF" w:rsidRP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辦理專題講座，</w:t>
      </w:r>
      <w:r w:rsidR="004342EF" w:rsidRPr="004342EF">
        <w:rPr>
          <w:rFonts w:ascii="Times New Roman" w:eastAsia="標楷體" w:hAnsi="Times New Roman" w:cs="Times New Roman"/>
          <w:sz w:val="28"/>
          <w:szCs w:val="28"/>
        </w:rPr>
        <w:t>加強職業道德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與安全</w:t>
      </w:r>
      <w:r w:rsidR="004342EF" w:rsidRPr="004342EF">
        <w:rPr>
          <w:rFonts w:ascii="Times New Roman" w:eastAsia="標楷體" w:hAnsi="Times New Roman" w:cs="Times New Roman"/>
          <w:sz w:val="28"/>
          <w:szCs w:val="28"/>
        </w:rPr>
        <w:t>教育，建立學生就業服務觀念。</w:t>
      </w:r>
      <w:r w:rsidR="004342EF" w:rsidRPr="004342E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4342EF" w:rsidRP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6.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辦理及參加技藝能競賽，提升學生技能水準。</w:t>
      </w:r>
    </w:p>
    <w:p w:rsid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7.</w:t>
      </w:r>
      <w:r w:rsidR="00BC7CCB">
        <w:rPr>
          <w:rFonts w:ascii="Times New Roman" w:eastAsia="標楷體" w:hAnsi="Times New Roman" w:cs="Times New Roman" w:hint="eastAsia"/>
          <w:sz w:val="28"/>
          <w:szCs w:val="28"/>
        </w:rPr>
        <w:t>協同教務處督導實習教學，並與共同</w:t>
      </w:r>
      <w:r w:rsidR="00BC7CCB" w:rsidRPr="004342EF">
        <w:rPr>
          <w:rFonts w:ascii="Times New Roman" w:eastAsia="標楷體" w:hAnsi="Times New Roman" w:cs="Times New Roman" w:hint="eastAsia"/>
          <w:sz w:val="28"/>
          <w:szCs w:val="28"/>
        </w:rPr>
        <w:t>辦理國中技藝</w:t>
      </w:r>
      <w:r w:rsidR="00BC7CCB">
        <w:rPr>
          <w:rFonts w:ascii="Times New Roman" w:eastAsia="標楷體" w:hAnsi="Times New Roman" w:cs="Times New Roman" w:hint="eastAsia"/>
          <w:sz w:val="28"/>
          <w:szCs w:val="28"/>
        </w:rPr>
        <w:t>入班宣導與職類體驗</w:t>
      </w:r>
      <w:r w:rsidR="00BC7CCB" w:rsidRPr="004342EF">
        <w:rPr>
          <w:rFonts w:ascii="Times New Roman" w:eastAsia="標楷體" w:hAnsi="Times New Roman" w:cs="Times New Roman" w:hint="eastAsia"/>
          <w:sz w:val="28"/>
          <w:szCs w:val="28"/>
        </w:rPr>
        <w:t>事宜。</w:t>
      </w:r>
    </w:p>
    <w:p w:rsid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8.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協助教師申辦校外工廠參觀事宜。</w:t>
      </w:r>
    </w:p>
    <w:p w:rsid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9.</w:t>
      </w:r>
      <w:r w:rsidR="00BC7CCB" w:rsidRPr="004342EF">
        <w:rPr>
          <w:rFonts w:ascii="Times New Roman" w:eastAsia="標楷體" w:hAnsi="Times New Roman" w:cs="Times New Roman" w:hint="eastAsia"/>
          <w:sz w:val="28"/>
          <w:szCs w:val="28"/>
        </w:rPr>
        <w:t>追踪調查應屆畢業生升學、就業統計</w:t>
      </w:r>
      <w:r w:rsidR="00BC7CCB">
        <w:rPr>
          <w:rFonts w:ascii="Times New Roman" w:eastAsia="標楷體" w:hAnsi="Times New Roman" w:cs="Times New Roman" w:hint="eastAsia"/>
          <w:sz w:val="28"/>
          <w:szCs w:val="28"/>
        </w:rPr>
        <w:t>之進路</w:t>
      </w:r>
      <w:r w:rsidR="00BC7CCB" w:rsidRPr="004342EF">
        <w:rPr>
          <w:rFonts w:ascii="Times New Roman" w:eastAsia="標楷體" w:hAnsi="Times New Roman" w:cs="Times New Roman" w:hint="eastAsia"/>
          <w:sz w:val="28"/>
          <w:szCs w:val="28"/>
        </w:rPr>
        <w:t>資料。</w:t>
      </w:r>
    </w:p>
    <w:p w:rsid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10.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規劃辦理</w:t>
      </w:r>
      <w:proofErr w:type="gramStart"/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教師赴公民營</w:t>
      </w:r>
      <w:proofErr w:type="gramEnd"/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研習相關事宜。</w:t>
      </w:r>
    </w:p>
    <w:p w:rsid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11.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配合證照制度推行，協助辦理技能檢定。</w:t>
      </w:r>
    </w:p>
    <w:p w:rsid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12.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鼓勵並輔導學生參加乙、丙級技術士技能檢定。</w:t>
      </w:r>
    </w:p>
    <w:p w:rsid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13.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協助產業公告</w:t>
      </w:r>
      <w:r w:rsidR="008A719F">
        <w:rPr>
          <w:rFonts w:ascii="Times New Roman" w:eastAsia="標楷體" w:hAnsi="Times New Roman" w:cs="Times New Roman" w:hint="eastAsia"/>
          <w:sz w:val="28"/>
          <w:szCs w:val="28"/>
        </w:rPr>
        <w:t>徵才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職缺。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14.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辦理應屆畢業生就業意願調查工作，提供學生就業資訊。</w:t>
      </w:r>
    </w:p>
    <w:p w:rsidR="007F4639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15.</w:t>
      </w:r>
      <w:r w:rsidR="008A719F">
        <w:rPr>
          <w:rFonts w:ascii="Times New Roman" w:eastAsia="標楷體" w:hAnsi="Times New Roman" w:cs="Times New Roman" w:hint="eastAsia"/>
          <w:sz w:val="28"/>
          <w:szCs w:val="28"/>
        </w:rPr>
        <w:t>執行各項推動工作小組</w:t>
      </w:r>
      <w:r>
        <w:rPr>
          <w:rFonts w:ascii="Times New Roman" w:eastAsia="標楷體" w:hAnsi="Times New Roman" w:cs="Times New Roman" w:hint="eastAsia"/>
          <w:sz w:val="28"/>
          <w:szCs w:val="28"/>
        </w:rPr>
        <w:t>與代辦</w:t>
      </w:r>
      <w:r w:rsidR="008A719F">
        <w:rPr>
          <w:rFonts w:ascii="Times New Roman" w:eastAsia="標楷體" w:hAnsi="Times New Roman" w:cs="Times New Roman" w:hint="eastAsia"/>
          <w:sz w:val="28"/>
          <w:szCs w:val="28"/>
        </w:rPr>
        <w:t>業務</w:t>
      </w:r>
    </w:p>
    <w:p w:rsidR="004342EF" w:rsidRPr="004342EF" w:rsidRDefault="008A719F" w:rsidP="00DE0DC4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技職再造、技藝競賽、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創客自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造、膳食督導、青年</w:t>
      </w:r>
      <w:bookmarkStart w:id="0" w:name="_GoBack"/>
      <w:r w:rsidR="00871395" w:rsidRPr="0087139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就業</w:t>
      </w:r>
      <w:r w:rsidRPr="0087139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儲蓄</w:t>
      </w:r>
      <w:bookmarkEnd w:id="0"/>
      <w:r w:rsidR="007F4639">
        <w:rPr>
          <w:rFonts w:ascii="Times New Roman" w:eastAsia="標楷體" w:hAnsi="Times New Roman" w:cs="Times New Roman" w:hint="eastAsia"/>
          <w:sz w:val="28"/>
          <w:szCs w:val="28"/>
        </w:rPr>
        <w:t>、新生服飾與師生</w:t>
      </w:r>
      <w:proofErr w:type="gramStart"/>
      <w:r w:rsidR="007F4639">
        <w:rPr>
          <w:rFonts w:ascii="Times New Roman" w:eastAsia="標楷體" w:hAnsi="Times New Roman" w:cs="Times New Roman" w:hint="eastAsia"/>
          <w:sz w:val="28"/>
          <w:szCs w:val="28"/>
        </w:rPr>
        <w:t>團膳等</w:t>
      </w:r>
      <w:proofErr w:type="gramEnd"/>
      <w:r w:rsidR="007F463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342EF" w:rsidRPr="007F4639" w:rsidRDefault="007F4639" w:rsidP="007F4639">
      <w:pPr>
        <w:adjustRightInd w:val="0"/>
        <w:snapToGrid w:val="0"/>
        <w:spacing w:line="240" w:lineRule="atLeast"/>
        <w:jc w:val="both"/>
        <w:rPr>
          <w:rFonts w:ascii="標楷體" w:eastAsia="標楷體" w:hAnsi="Times New Roman" w:cs="標楷體"/>
          <w:b/>
          <w:kern w:val="0"/>
          <w:sz w:val="32"/>
          <w:szCs w:val="32"/>
        </w:rPr>
      </w:pPr>
      <w:r w:rsidRPr="007F4639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(</w:t>
      </w:r>
      <w:r w:rsidR="002B7785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二</w:t>
      </w:r>
      <w:r w:rsidRPr="007F4639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)</w:t>
      </w:r>
      <w:r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中</w:t>
      </w:r>
      <w:r w:rsidR="004342EF" w:rsidRPr="007F4639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程計畫</w:t>
      </w:r>
      <w:r w:rsidRPr="007F4639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(</w:t>
      </w:r>
      <w:r w:rsidR="00115ECE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3</w:t>
      </w:r>
      <w:r w:rsidRPr="007F4639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-</w:t>
      </w:r>
      <w:r w:rsidR="00115ECE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5</w:t>
      </w:r>
      <w:r w:rsidRPr="007F4639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年)</w:t>
      </w:r>
    </w:p>
    <w:p w:rsidR="004342EF" w:rsidRP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加強建構網頁，提供各項實習業務參考資訊。</w:t>
      </w:r>
    </w:p>
    <w:p w:rsidR="007F4639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大台南地區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國中學生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職類體驗營，協助國中師生家長了解各科學習內容及未來發</w:t>
      </w:r>
    </w:p>
    <w:p w:rsidR="007F4639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展方向；且</w:t>
      </w:r>
      <w:r w:rsidRPr="004342EF">
        <w:rPr>
          <w:rFonts w:ascii="Times New Roman" w:eastAsia="標楷體" w:hAnsi="Times New Roman" w:cs="Times New Roman" w:hint="eastAsia"/>
          <w:sz w:val="28"/>
          <w:szCs w:val="28"/>
        </w:rPr>
        <w:t>提供師資設備，協助社區國中辦理職業試探教育。</w:t>
      </w:r>
    </w:p>
    <w:p w:rsidR="004342EF" w:rsidRP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sz w:val="28"/>
          <w:szCs w:val="28"/>
        </w:rPr>
        <w:t>配合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辦理研習及競賽活動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強化社區高中職夥伴合作關係。</w:t>
      </w:r>
    </w:p>
    <w:p w:rsidR="004342EF" w:rsidRPr="004342EF" w:rsidRDefault="007F4639" w:rsidP="007F4639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>
        <w:rPr>
          <w:rFonts w:ascii="Times New Roman" w:eastAsia="標楷體" w:hAnsi="Times New Roman" w:cs="Times New Roman" w:hint="eastAsia"/>
          <w:sz w:val="28"/>
          <w:szCs w:val="28"/>
        </w:rPr>
        <w:t>與雲嘉南</w:t>
      </w:r>
      <w:r w:rsidR="004342EF" w:rsidRPr="004342EF">
        <w:rPr>
          <w:rFonts w:ascii="Times New Roman" w:eastAsia="標楷體" w:hAnsi="Times New Roman" w:cs="Times New Roman" w:hint="eastAsia"/>
          <w:sz w:val="28"/>
          <w:szCs w:val="28"/>
        </w:rPr>
        <w:t>大專院校相關科系，建立地理區域屬性策略聯盟，共同推動專案研究。</w:t>
      </w:r>
    </w:p>
    <w:p w:rsidR="004342EF" w:rsidRPr="00115ECE" w:rsidRDefault="007F4639" w:rsidP="007F4639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15ECE">
        <w:rPr>
          <w:rFonts w:ascii="標楷體" w:eastAsia="標楷體" w:hAnsi="標楷體" w:cs="Times New Roman" w:hint="eastAsia"/>
          <w:sz w:val="28"/>
          <w:szCs w:val="28"/>
        </w:rPr>
        <w:t>5.</w:t>
      </w:r>
      <w:r w:rsidR="00115ECE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配合地區產業，鼓勵發展特色課程，辦理產學合作。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與產</w:t>
      </w:r>
      <w:r w:rsidR="00115ECE">
        <w:rPr>
          <w:rFonts w:ascii="標楷體" w:eastAsia="標楷體" w:hAnsi="標楷體" w:cs="Times New Roman" w:hint="eastAsia"/>
          <w:sz w:val="28"/>
          <w:szCs w:val="28"/>
        </w:rPr>
        <w:t>官學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機構簽訂合作同意書。</w:t>
      </w:r>
    </w:p>
    <w:p w:rsidR="004342EF" w:rsidRPr="00115ECE" w:rsidRDefault="007F4639" w:rsidP="007F4639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15ECE">
        <w:rPr>
          <w:rFonts w:ascii="標楷體" w:eastAsia="標楷體" w:hAnsi="標楷體" w:cs="Times New Roman" w:hint="eastAsia"/>
          <w:sz w:val="28"/>
          <w:szCs w:val="28"/>
        </w:rPr>
        <w:t>6.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鼓勵教師善用產業資源，安排校外實習參觀活動。</w:t>
      </w:r>
    </w:p>
    <w:p w:rsidR="004342EF" w:rsidRPr="00115ECE" w:rsidRDefault="007F4639" w:rsidP="007F4639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15ECE">
        <w:rPr>
          <w:rFonts w:ascii="標楷體" w:eastAsia="標楷體" w:hAnsi="標楷體" w:cs="Times New Roman" w:hint="eastAsia"/>
          <w:sz w:val="28"/>
          <w:szCs w:val="28"/>
        </w:rPr>
        <w:t>7.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引進業師協同教學，加強師生專業實務能力。</w:t>
      </w:r>
    </w:p>
    <w:p w:rsidR="004342EF" w:rsidRPr="00115ECE" w:rsidRDefault="007F4639" w:rsidP="007F4639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15ECE">
        <w:rPr>
          <w:rFonts w:ascii="標楷體" w:eastAsia="標楷體" w:hAnsi="標楷體" w:cs="Times New Roman" w:hint="eastAsia"/>
          <w:sz w:val="28"/>
          <w:szCs w:val="28"/>
        </w:rPr>
        <w:t>8.</w:t>
      </w:r>
      <w:proofErr w:type="gramStart"/>
      <w:r w:rsidR="00115ECE" w:rsidRPr="00457947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類群整合</w:t>
      </w:r>
      <w:proofErr w:type="gramEnd"/>
      <w:r w:rsidR="00115ECE" w:rsidRPr="00457947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課程、設備及師資調整運作</w:t>
      </w:r>
      <w:proofErr w:type="gramStart"/>
      <w:r w:rsidR="00115ECE" w:rsidRPr="00457947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規</w:t>
      </w:r>
      <w:proofErr w:type="gramEnd"/>
      <w:r w:rsidR="00115ECE" w:rsidRPr="00457947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畫</w:t>
      </w:r>
      <w:r w:rsidR="00115ECE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  <w:r w:rsidR="00115ECE" w:rsidRPr="00115ECE">
        <w:rPr>
          <w:rFonts w:ascii="標楷體" w:eastAsia="標楷體" w:hAnsi="標楷體" w:cs="Times New Roman" w:hint="eastAsia"/>
          <w:sz w:val="28"/>
          <w:szCs w:val="28"/>
        </w:rPr>
        <w:t>鼓勵教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師專業進修，發展特色創新課程。</w:t>
      </w:r>
    </w:p>
    <w:p w:rsidR="00115ECE" w:rsidRDefault="00115ECE" w:rsidP="00115ECE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115ECE">
        <w:rPr>
          <w:rFonts w:ascii="標楷體" w:eastAsia="標楷體" w:hAnsi="標楷體" w:cs="Times New Roman" w:hint="eastAsia"/>
          <w:sz w:val="28"/>
          <w:szCs w:val="28"/>
        </w:rPr>
        <w:t>9.</w:t>
      </w:r>
      <w:r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有效實習教學，落實技能養成，建立正確職能觀念，培養成本、效益、安全、精</w:t>
      </w:r>
      <w:proofErr w:type="gramStart"/>
      <w:r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準</w:t>
      </w:r>
      <w:proofErr w:type="gramEnd"/>
      <w:r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、</w:t>
      </w:r>
    </w:p>
    <w:p w:rsidR="00115ECE" w:rsidRDefault="00115ECE" w:rsidP="00115ECE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忠誠、創新的職場倫理。</w:t>
      </w:r>
    </w:p>
    <w:p w:rsidR="004342EF" w:rsidRPr="00115ECE" w:rsidRDefault="00115ECE" w:rsidP="00115ECE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15ECE">
        <w:rPr>
          <w:rFonts w:ascii="標楷體" w:eastAsia="標楷體" w:hAnsi="標楷體" w:cs="Times New Roman" w:hint="eastAsia"/>
          <w:sz w:val="28"/>
          <w:szCs w:val="28"/>
        </w:rPr>
        <w:t>10.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加強同仁辦理業務相關法律規定素養。</w:t>
      </w:r>
    </w:p>
    <w:p w:rsidR="004342EF" w:rsidRPr="00115ECE" w:rsidRDefault="00115ECE" w:rsidP="00115ECE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15ECE">
        <w:rPr>
          <w:rFonts w:ascii="標楷體" w:eastAsia="標楷體" w:hAnsi="標楷體" w:cs="Times New Roman" w:hint="eastAsia"/>
          <w:sz w:val="28"/>
          <w:szCs w:val="28"/>
        </w:rPr>
        <w:t>11.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訂定選手訓練計畫，提升學生參加各項技藝能競賽成績。</w:t>
      </w:r>
    </w:p>
    <w:p w:rsidR="004342EF" w:rsidRPr="00115ECE" w:rsidRDefault="00115ECE" w:rsidP="00115ECE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15ECE">
        <w:rPr>
          <w:rFonts w:ascii="標楷體" w:eastAsia="標楷體" w:hAnsi="標楷體" w:cs="Times New Roman" w:hint="eastAsia"/>
          <w:sz w:val="28"/>
          <w:szCs w:val="28"/>
        </w:rPr>
        <w:t>12.</w:t>
      </w:r>
      <w:r w:rsidR="004342EF" w:rsidRPr="00115ECE">
        <w:rPr>
          <w:rFonts w:ascii="標楷體" w:eastAsia="標楷體" w:hAnsi="標楷體" w:cs="Times New Roman"/>
          <w:sz w:val="28"/>
          <w:szCs w:val="28"/>
        </w:rPr>
        <w:t>積極宣導證照制度，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提升</w:t>
      </w:r>
      <w:r w:rsidR="004342EF" w:rsidRPr="00115ECE">
        <w:rPr>
          <w:rFonts w:ascii="標楷體" w:eastAsia="標楷體" w:hAnsi="標楷體" w:cs="Times New Roman"/>
          <w:sz w:val="28"/>
          <w:szCs w:val="28"/>
        </w:rPr>
        <w:t>學生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獲取相關職類技術證照數量。</w:t>
      </w:r>
    </w:p>
    <w:p w:rsidR="004342EF" w:rsidRPr="00115ECE" w:rsidRDefault="00115ECE" w:rsidP="00115ECE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15ECE">
        <w:rPr>
          <w:rFonts w:ascii="標楷體" w:eastAsia="標楷體" w:hAnsi="標楷體" w:cs="Times New Roman" w:hint="eastAsia"/>
          <w:sz w:val="28"/>
          <w:szCs w:val="28"/>
        </w:rPr>
        <w:t>13.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加強校友聯繫工作，妥善運用校友提供資源。</w:t>
      </w:r>
    </w:p>
    <w:p w:rsidR="004342EF" w:rsidRPr="00115ECE" w:rsidRDefault="00115ECE" w:rsidP="00115ECE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115ECE">
        <w:rPr>
          <w:rFonts w:ascii="標楷體" w:eastAsia="標楷體" w:hAnsi="標楷體" w:cs="Times New Roman" w:hint="eastAsia"/>
          <w:sz w:val="28"/>
          <w:szCs w:val="28"/>
        </w:rPr>
        <w:t>14.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協助弱勢家庭學生參與各項學習活動。</w:t>
      </w:r>
    </w:p>
    <w:p w:rsidR="002B7785" w:rsidRDefault="00115ECE" w:rsidP="00DE0DC4">
      <w:pPr>
        <w:adjustRightInd w:val="0"/>
        <w:snapToGrid w:val="0"/>
        <w:spacing w:line="240" w:lineRule="atLeast"/>
        <w:jc w:val="both"/>
        <w:rPr>
          <w:rFonts w:ascii="標楷體" w:eastAsia="標楷體" w:hAnsi="Times New Roman" w:cs="標楷體"/>
          <w:kern w:val="0"/>
          <w:sz w:val="28"/>
          <w:szCs w:val="28"/>
        </w:rPr>
      </w:pPr>
      <w:r w:rsidRPr="00115ECE">
        <w:rPr>
          <w:rFonts w:ascii="標楷體" w:eastAsia="標楷體" w:hAnsi="標楷體" w:cs="Times New Roman" w:hint="eastAsia"/>
          <w:sz w:val="28"/>
          <w:szCs w:val="28"/>
        </w:rPr>
        <w:t>15.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整合</w:t>
      </w:r>
      <w:r w:rsidRPr="00115ECE">
        <w:rPr>
          <w:rFonts w:ascii="標楷體" w:eastAsia="標楷體" w:hAnsi="標楷體" w:cs="Times New Roman" w:hint="eastAsia"/>
          <w:sz w:val="28"/>
          <w:szCs w:val="28"/>
        </w:rPr>
        <w:t>群科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資源，</w:t>
      </w:r>
      <w:r w:rsidRPr="00115ECE">
        <w:rPr>
          <w:rFonts w:ascii="標楷體" w:eastAsia="標楷體" w:hAnsi="標楷體" w:cs="Times New Roman" w:hint="eastAsia"/>
          <w:sz w:val="28"/>
          <w:szCs w:val="28"/>
        </w:rPr>
        <w:t>提供</w:t>
      </w:r>
      <w:proofErr w:type="gramStart"/>
      <w:r w:rsidRPr="00115ECE">
        <w:rPr>
          <w:rFonts w:ascii="標楷體" w:eastAsia="標楷體" w:hAnsi="標楷體" w:cs="Times New Roman" w:hint="eastAsia"/>
          <w:sz w:val="28"/>
          <w:szCs w:val="28"/>
        </w:rPr>
        <w:t>新建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科</w:t>
      </w:r>
      <w:r w:rsidRPr="00115ECE">
        <w:rPr>
          <w:rFonts w:ascii="標楷體" w:eastAsia="標楷體" w:hAnsi="標楷體" w:cs="Times New Roman" w:hint="eastAsia"/>
          <w:sz w:val="28"/>
          <w:szCs w:val="28"/>
        </w:rPr>
        <w:t>創館</w:t>
      </w:r>
      <w:proofErr w:type="gramEnd"/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推動</w:t>
      </w:r>
      <w:r w:rsidRPr="00115ECE">
        <w:rPr>
          <w:rFonts w:ascii="標楷體" w:eastAsia="標楷體" w:hAnsi="標楷體" w:cs="Times New Roman" w:hint="eastAsia"/>
          <w:sz w:val="28"/>
          <w:szCs w:val="28"/>
        </w:rPr>
        <w:t>實作</w:t>
      </w:r>
      <w:r w:rsidR="004342EF" w:rsidRPr="00115ECE">
        <w:rPr>
          <w:rFonts w:ascii="標楷體" w:eastAsia="標楷體" w:hAnsi="標楷體" w:cs="Times New Roman" w:hint="eastAsia"/>
          <w:sz w:val="28"/>
          <w:szCs w:val="28"/>
        </w:rPr>
        <w:t>發揮預期功能。</w:t>
      </w:r>
    </w:p>
    <w:p w:rsidR="002B7785" w:rsidRPr="007F4639" w:rsidRDefault="002B7785" w:rsidP="002B7785">
      <w:pPr>
        <w:adjustRightInd w:val="0"/>
        <w:snapToGrid w:val="0"/>
        <w:spacing w:line="240" w:lineRule="atLeast"/>
        <w:jc w:val="both"/>
        <w:rPr>
          <w:rFonts w:ascii="標楷體" w:eastAsia="標楷體" w:hAnsi="Times New Roman" w:cs="標楷體"/>
          <w:b/>
          <w:kern w:val="0"/>
          <w:sz w:val="32"/>
          <w:szCs w:val="32"/>
        </w:rPr>
      </w:pPr>
      <w:r w:rsidRPr="007F4639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(</w:t>
      </w:r>
      <w:r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二</w:t>
      </w:r>
      <w:r w:rsidRPr="007F4639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)</w:t>
      </w:r>
      <w:r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長</w:t>
      </w:r>
      <w:r w:rsidRPr="007F4639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程計畫(</w:t>
      </w:r>
      <w:r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5年以上</w:t>
      </w:r>
      <w:r w:rsidRPr="007F4639">
        <w:rPr>
          <w:rFonts w:ascii="標楷體" w:eastAsia="標楷體" w:hAnsi="Times New Roman" w:cs="標楷體" w:hint="eastAsia"/>
          <w:b/>
          <w:kern w:val="0"/>
          <w:sz w:val="32"/>
          <w:szCs w:val="32"/>
        </w:rPr>
        <w:t>)</w:t>
      </w:r>
    </w:p>
    <w:p w:rsidR="004342EF" w:rsidRPr="002B7785" w:rsidRDefault="002B7785" w:rsidP="002B7785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2B7785">
        <w:rPr>
          <w:rFonts w:ascii="標楷體" w:eastAsia="標楷體" w:hAnsi="標楷體" w:cs="Times New Roman" w:hint="eastAsia"/>
          <w:sz w:val="28"/>
          <w:szCs w:val="28"/>
        </w:rPr>
        <w:t>1.</w:t>
      </w:r>
      <w:r w:rsidR="004342EF" w:rsidRPr="002B7785">
        <w:rPr>
          <w:rFonts w:ascii="標楷體" w:eastAsia="標楷體" w:hAnsi="標楷體" w:cs="Times New Roman" w:hint="eastAsia"/>
          <w:sz w:val="28"/>
          <w:szCs w:val="28"/>
        </w:rPr>
        <w:t>依據教育政策發展及學校擁有資源，</w:t>
      </w:r>
      <w:proofErr w:type="gramStart"/>
      <w:r w:rsidR="004342EF" w:rsidRPr="002B7785">
        <w:rPr>
          <w:rFonts w:ascii="標楷體" w:eastAsia="標楷體" w:hAnsi="標楷體" w:cs="Times New Roman" w:hint="eastAsia"/>
          <w:sz w:val="28"/>
          <w:szCs w:val="28"/>
        </w:rPr>
        <w:t>調整群科編制</w:t>
      </w:r>
      <w:proofErr w:type="gramEnd"/>
      <w:r w:rsidR="004342EF" w:rsidRPr="002B7785">
        <w:rPr>
          <w:rFonts w:ascii="標楷體" w:eastAsia="標楷體" w:hAnsi="標楷體" w:cs="Times New Roman" w:hint="eastAsia"/>
          <w:sz w:val="28"/>
          <w:szCs w:val="28"/>
        </w:rPr>
        <w:t>規模。</w:t>
      </w:r>
    </w:p>
    <w:p w:rsidR="004342EF" w:rsidRPr="002B7785" w:rsidRDefault="002B7785" w:rsidP="002B7785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2B7785">
        <w:rPr>
          <w:rFonts w:ascii="標楷體" w:eastAsia="標楷體" w:hAnsi="標楷體" w:cs="Times New Roman" w:hint="eastAsia"/>
          <w:sz w:val="28"/>
          <w:szCs w:val="28"/>
        </w:rPr>
        <w:t>2.</w:t>
      </w:r>
      <w:r w:rsidR="004342EF" w:rsidRPr="002B7785">
        <w:rPr>
          <w:rFonts w:ascii="標楷體" w:eastAsia="標楷體" w:hAnsi="標楷體" w:cs="Times New Roman" w:hint="eastAsia"/>
          <w:sz w:val="28"/>
          <w:szCs w:val="28"/>
        </w:rPr>
        <w:t>尋求具規模產業、技專院校共同推動產學攜手合作教育。</w:t>
      </w:r>
    </w:p>
    <w:p w:rsidR="002B7785" w:rsidRDefault="002B7785" w:rsidP="002B7785">
      <w:pPr>
        <w:adjustRightInd w:val="0"/>
        <w:snapToGrid w:val="0"/>
        <w:spacing w:line="24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2B7785">
        <w:rPr>
          <w:rFonts w:ascii="標楷體" w:eastAsia="標楷體" w:hAnsi="標楷體" w:cs="Times New Roman" w:hint="eastAsia"/>
          <w:sz w:val="28"/>
          <w:szCs w:val="28"/>
        </w:rPr>
        <w:t>3.</w:t>
      </w:r>
      <w:r w:rsidR="004342EF" w:rsidRPr="002B7785">
        <w:rPr>
          <w:rFonts w:ascii="標楷體" w:eastAsia="標楷體" w:hAnsi="標楷體" w:cs="Times New Roman" w:hint="eastAsia"/>
          <w:sz w:val="28"/>
          <w:szCs w:val="28"/>
        </w:rPr>
        <w:t>免試入學後面對不同資質學生，安排彈性課程因材施教。</w:t>
      </w:r>
    </w:p>
    <w:p w:rsidR="002B7785" w:rsidRDefault="002B7785" w:rsidP="002B7785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B7785">
        <w:rPr>
          <w:rFonts w:ascii="標楷體" w:eastAsia="標楷體" w:hAnsi="標楷體" w:cs="Times New Roman" w:hint="eastAsia"/>
          <w:sz w:val="28"/>
          <w:szCs w:val="28"/>
        </w:rPr>
        <w:t>4.</w:t>
      </w:r>
      <w:r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整體規劃</w:t>
      </w:r>
      <w:proofErr w:type="gramStart"/>
      <w:r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各科</w:t>
      </w:r>
      <w:r w:rsidR="00457947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舊工廠</w:t>
      </w:r>
      <w:proofErr w:type="gramEnd"/>
      <w:r w:rsidR="00457947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(</w:t>
      </w:r>
      <w:proofErr w:type="gramStart"/>
      <w:r w:rsidR="00457947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場房</w:t>
      </w:r>
      <w:proofErr w:type="gramEnd"/>
      <w:r w:rsidR="00457947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)汰舊換新，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評估未來</w:t>
      </w:r>
      <w:r w:rsidR="00457947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實習教學建築與設施，因應變遷。</w:t>
      </w:r>
    </w:p>
    <w:p w:rsidR="002B7785" w:rsidRDefault="002B7785" w:rsidP="002B7785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B778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5.</w:t>
      </w:r>
      <w:r w:rsidR="00457947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每位專業科目教師至少取得一張乙級技能檢定證照。</w:t>
      </w:r>
    </w:p>
    <w:p w:rsidR="002B7785" w:rsidRDefault="002B7785" w:rsidP="002B7785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6.</w:t>
      </w:r>
      <w:r w:rsidR="00457947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每一位學生於畢業</w:t>
      </w:r>
      <w:proofErr w:type="gramStart"/>
      <w:r w:rsidR="00457947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前均能取得</w:t>
      </w:r>
      <w:proofErr w:type="gramEnd"/>
      <w:r w:rsidR="00457947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一張的乙級證照。</w:t>
      </w:r>
    </w:p>
    <w:p w:rsidR="002B7785" w:rsidRPr="00BC7CCB" w:rsidRDefault="002B7785" w:rsidP="002B7785">
      <w:pPr>
        <w:adjustRightInd w:val="0"/>
        <w:snapToGrid w:val="0"/>
        <w:spacing w:line="240" w:lineRule="atLeas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BC7CCB">
        <w:rPr>
          <w:rFonts w:ascii="標楷體" w:eastAsia="標楷體" w:hAnsi="標楷體" w:cs="Arial"/>
          <w:color w:val="000000"/>
          <w:kern w:val="0"/>
          <w:sz w:val="28"/>
          <w:szCs w:val="28"/>
        </w:rPr>
        <w:t>7.</w:t>
      </w:r>
      <w:r w:rsidR="00457947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配合</w:t>
      </w:r>
      <w:r w:rsidRPr="00BC7CCB">
        <w:rPr>
          <w:rFonts w:ascii="標楷體" w:eastAsia="標楷體" w:hAnsi="標楷體" w:cs="Arial"/>
          <w:color w:val="000000"/>
          <w:kern w:val="0"/>
          <w:sz w:val="28"/>
          <w:szCs w:val="28"/>
        </w:rPr>
        <w:t>勞委會</w:t>
      </w:r>
      <w:proofErr w:type="gramStart"/>
      <w:r w:rsidRPr="00BC7CCB">
        <w:rPr>
          <w:rFonts w:ascii="標楷體" w:eastAsia="標楷體" w:hAnsi="標楷體" w:cs="Arial"/>
          <w:color w:val="000000"/>
          <w:kern w:val="0"/>
          <w:sz w:val="28"/>
          <w:szCs w:val="28"/>
        </w:rPr>
        <w:t>各分召學校</w:t>
      </w:r>
      <w:proofErr w:type="gramEnd"/>
      <w:r w:rsidRPr="00BC7CCB">
        <w:rPr>
          <w:rFonts w:ascii="標楷體" w:eastAsia="標楷體" w:hAnsi="標楷體" w:cs="Arial"/>
          <w:color w:val="000000"/>
          <w:kern w:val="0"/>
          <w:sz w:val="28"/>
          <w:szCs w:val="28"/>
        </w:rPr>
        <w:t>執行</w:t>
      </w:r>
      <w:r w:rsidR="00457947" w:rsidRPr="00457947">
        <w:rPr>
          <w:rFonts w:ascii="標楷體" w:eastAsia="標楷體" w:hAnsi="標楷體" w:cs="Arial"/>
          <w:color w:val="000000"/>
          <w:kern w:val="0"/>
          <w:sz w:val="28"/>
          <w:szCs w:val="28"/>
        </w:rPr>
        <w:t>在校生技能檢定網路報名作業</w:t>
      </w:r>
      <w:r w:rsidR="00457947" w:rsidRPr="00457947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697A63" w:rsidRPr="00BC7CCB" w:rsidRDefault="002B7785" w:rsidP="002B7785">
      <w:p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C7CCB">
        <w:rPr>
          <w:rFonts w:ascii="標楷體" w:eastAsia="標楷體" w:hAnsi="標楷體" w:hint="eastAsia"/>
          <w:sz w:val="28"/>
          <w:szCs w:val="28"/>
        </w:rPr>
        <w:t>8.</w:t>
      </w:r>
      <w:r w:rsidRPr="00BC7CCB">
        <w:rPr>
          <w:rFonts w:ascii="標楷體" w:eastAsia="標楷體" w:hAnsi="標楷體" w:cs="新細明體" w:hint="eastAsia"/>
          <w:kern w:val="0"/>
          <w:sz w:val="28"/>
          <w:szCs w:val="28"/>
        </w:rPr>
        <w:t>推動海外技能實習，拓展國際視野，</w:t>
      </w:r>
      <w:r w:rsidR="00697A63" w:rsidRPr="00697A63">
        <w:rPr>
          <w:rFonts w:ascii="標楷體" w:eastAsia="標楷體" w:hAnsi="標楷體" w:cs="新細明體" w:hint="eastAsia"/>
          <w:kern w:val="0"/>
          <w:sz w:val="28"/>
          <w:szCs w:val="28"/>
        </w:rPr>
        <w:t>鼓勵師生參加國際競賽。</w:t>
      </w:r>
    </w:p>
    <w:p w:rsidR="002B7785" w:rsidRPr="00BC7CCB" w:rsidRDefault="002B7785" w:rsidP="002B778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C7CCB">
        <w:rPr>
          <w:rFonts w:ascii="標楷體" w:eastAsia="標楷體" w:hAnsi="標楷體" w:cs="新細明體" w:hint="eastAsia"/>
          <w:kern w:val="0"/>
          <w:sz w:val="28"/>
          <w:szCs w:val="28"/>
        </w:rPr>
        <w:t>9.</w:t>
      </w:r>
      <w:r w:rsidR="00BC7CCB" w:rsidRPr="00BC7CCB">
        <w:rPr>
          <w:rFonts w:ascii="標楷體" w:eastAsia="標楷體" w:hAnsi="標楷體" w:hint="eastAsia"/>
          <w:sz w:val="28"/>
          <w:szCs w:val="28"/>
        </w:rPr>
        <w:t>建置</w:t>
      </w:r>
      <w:r w:rsidRPr="00BC7CCB">
        <w:rPr>
          <w:rFonts w:ascii="標楷體" w:eastAsia="標楷體" w:hAnsi="標楷體" w:hint="eastAsia"/>
          <w:sz w:val="28"/>
          <w:szCs w:val="28"/>
        </w:rPr>
        <w:t>實習材料</w:t>
      </w:r>
      <w:r w:rsidRPr="00BC7CCB">
        <w:rPr>
          <w:rFonts w:ascii="標楷體" w:eastAsia="標楷體" w:hAnsi="標楷體"/>
          <w:sz w:val="28"/>
          <w:szCs w:val="28"/>
        </w:rPr>
        <w:t>e</w:t>
      </w:r>
      <w:r w:rsidRPr="00BC7CCB">
        <w:rPr>
          <w:rFonts w:ascii="標楷體" w:eastAsia="標楷體" w:hAnsi="標楷體" w:hint="eastAsia"/>
          <w:sz w:val="28"/>
          <w:szCs w:val="28"/>
        </w:rPr>
        <w:t>化管理，</w:t>
      </w:r>
      <w:r w:rsidR="00BC7CCB" w:rsidRPr="00BC7CCB">
        <w:rPr>
          <w:rFonts w:ascii="標楷體" w:eastAsia="標楷體" w:hAnsi="標楷體" w:hint="eastAsia"/>
          <w:sz w:val="28"/>
          <w:szCs w:val="28"/>
        </w:rPr>
        <w:t>推行</w:t>
      </w:r>
      <w:r w:rsidRPr="00BC7CCB">
        <w:rPr>
          <w:rFonts w:ascii="標楷體" w:eastAsia="標楷體" w:hAnsi="標楷體" w:hint="eastAsia"/>
          <w:sz w:val="28"/>
          <w:szCs w:val="28"/>
        </w:rPr>
        <w:t>跨科資源共享。</w:t>
      </w:r>
    </w:p>
    <w:p w:rsidR="00BC7CCB" w:rsidRPr="00697A63" w:rsidRDefault="00BC7CCB" w:rsidP="002B7785">
      <w:pPr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C7CCB">
        <w:rPr>
          <w:rFonts w:ascii="標楷體" w:eastAsia="標楷體" w:hAnsi="標楷體" w:hint="eastAsia"/>
          <w:sz w:val="28"/>
          <w:szCs w:val="28"/>
        </w:rPr>
        <w:t>10.辦理技術實作之推廣教育，協助落實社區總體營造績效。</w:t>
      </w:r>
    </w:p>
    <w:p w:rsidR="00697A63" w:rsidRDefault="00697A63">
      <w:pPr>
        <w:rPr>
          <w:rFonts w:ascii="標楷體" w:eastAsia="標楷體" w:hAnsi="標楷體"/>
          <w:sz w:val="28"/>
          <w:szCs w:val="28"/>
        </w:rPr>
      </w:pPr>
    </w:p>
    <w:p w:rsidR="0030275D" w:rsidRPr="00DE0DC4" w:rsidRDefault="00DE0DC4">
      <w:pPr>
        <w:rPr>
          <w:rFonts w:ascii="標楷體" w:eastAsia="標楷體" w:hAnsi="標楷體"/>
          <w:b/>
          <w:sz w:val="28"/>
          <w:szCs w:val="28"/>
        </w:rPr>
      </w:pPr>
      <w:r w:rsidRPr="00DE0DC4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台南市長榮高級中學--實習處</w:t>
      </w:r>
      <w:r w:rsidR="00BC7CCB" w:rsidRPr="00DE0DC4">
        <w:rPr>
          <w:rFonts w:ascii="標楷體" w:eastAsia="標楷體" w:hAnsi="標楷體" w:hint="eastAsia"/>
          <w:b/>
          <w:sz w:val="36"/>
          <w:szCs w:val="36"/>
        </w:rPr>
        <w:t>工作特色及績效</w:t>
      </w:r>
      <w:r>
        <w:rPr>
          <w:rFonts w:ascii="標楷體" w:eastAsia="標楷體" w:hAnsi="標楷體" w:hint="eastAsia"/>
          <w:b/>
          <w:sz w:val="36"/>
          <w:szCs w:val="36"/>
        </w:rPr>
        <w:t>(104-106學年)</w:t>
      </w:r>
    </w:p>
    <w:p w:rsidR="00BC7CCB" w:rsidRPr="005B3365" w:rsidRDefault="00DE0DC4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1.</w:t>
      </w:r>
      <w:r w:rsidR="00BC7CCB" w:rsidRPr="005B3365">
        <w:rPr>
          <w:rFonts w:ascii="標楷體" w:eastAsia="標楷體" w:hAnsi="標楷體" w:hint="eastAsia"/>
          <w:b/>
          <w:sz w:val="26"/>
          <w:szCs w:val="26"/>
        </w:rPr>
        <w:t>技職教育辦學多元，深獲肯定：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本校職業部專業類科有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六大類群包含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商業與管理群、電機與電子群、機械群、設計群、外語群、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餐旅群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，細分十一科；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年間取得政府各項競爭型計畫、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參與群科中心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專題製作等相關活動績效成果良好。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2.竭力爭取並執行計畫，落實學用成效：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積極申辦競爭型全方位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二期技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職再造、前瞻計畫、高職優質化、建教合作、實習課程、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優化實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作等計畫，提升師生校內、外多面向之職場教學、專題成果展，並與科大、產業界交流，提高師生預備人力資源走向，訓練學生職業技藝之能見度與亮點。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3.配合</w:t>
      </w:r>
      <w:proofErr w:type="gramStart"/>
      <w:r w:rsidRPr="005B3365">
        <w:rPr>
          <w:rFonts w:ascii="標楷體" w:eastAsia="標楷體" w:hAnsi="標楷體" w:hint="eastAsia"/>
          <w:b/>
          <w:sz w:val="26"/>
          <w:szCs w:val="26"/>
        </w:rPr>
        <w:t>新課綱</w:t>
      </w:r>
      <w:proofErr w:type="gramEnd"/>
      <w:r w:rsidRPr="005B3365">
        <w:rPr>
          <w:rFonts w:ascii="標楷體" w:eastAsia="標楷體" w:hAnsi="標楷體" w:hint="eastAsia"/>
          <w:b/>
          <w:sz w:val="26"/>
          <w:szCs w:val="26"/>
        </w:rPr>
        <w:t>，提高實作與證照相輔相成：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設七個合格術科檢定職種測試場地，其中設有氣壓、機電整合、太陽能等新穎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職類且實習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工廠與專業教室高達41間，分布四大實習場域，且於104學年規劃建置『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科創館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』，107學年正式啟用，服膺時代所需。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4.成立核心推動工作小組，落實管考提升成效由實習處召集成立『技職再造、技藝競賽、</w:t>
      </w:r>
      <w:proofErr w:type="gramStart"/>
      <w:r w:rsidRPr="005B3365">
        <w:rPr>
          <w:rFonts w:ascii="標楷體" w:eastAsia="標楷體" w:hAnsi="標楷體" w:hint="eastAsia"/>
          <w:b/>
          <w:sz w:val="26"/>
          <w:szCs w:val="26"/>
        </w:rPr>
        <w:t>創客三大</w:t>
      </w:r>
      <w:proofErr w:type="gramEnd"/>
      <w:r w:rsidRPr="005B3365">
        <w:rPr>
          <w:rFonts w:ascii="標楷體" w:eastAsia="標楷體" w:hAnsi="標楷體" w:hint="eastAsia"/>
          <w:b/>
          <w:sz w:val="26"/>
          <w:szCs w:val="26"/>
        </w:rPr>
        <w:t>推動小組』，結合行政與教學資源，確實執行學生</w:t>
      </w:r>
      <w:proofErr w:type="gramStart"/>
      <w:r w:rsidRPr="005B3365">
        <w:rPr>
          <w:rFonts w:ascii="標楷體" w:eastAsia="標楷體" w:hAnsi="標楷體" w:hint="eastAsia"/>
          <w:b/>
          <w:sz w:val="26"/>
          <w:szCs w:val="26"/>
        </w:rPr>
        <w:t>生</w:t>
      </w:r>
      <w:proofErr w:type="gramEnd"/>
      <w:r w:rsidRPr="005B3365">
        <w:rPr>
          <w:rFonts w:ascii="標楷體" w:eastAsia="標楷體" w:hAnsi="標楷體" w:hint="eastAsia"/>
          <w:b/>
          <w:sz w:val="26"/>
          <w:szCs w:val="26"/>
        </w:rPr>
        <w:t>職業輔導、開拓就業、動手實作等實習輔導工作。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Pr="005B3365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5B3365">
        <w:rPr>
          <w:rFonts w:ascii="標楷體" w:eastAsia="標楷體" w:hAnsi="標楷體" w:hint="eastAsia"/>
          <w:b/>
          <w:sz w:val="26"/>
          <w:szCs w:val="26"/>
        </w:rPr>
        <w:t>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  <w:t>定期檢討: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每年3.6.9.12月共四次，由行政與教學端共同規劃，完成例行業務督導與檢核。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(二)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</w:r>
      <w:proofErr w:type="gramStart"/>
      <w:r w:rsidRPr="005B3365">
        <w:rPr>
          <w:rFonts w:ascii="標楷體" w:eastAsia="標楷體" w:hAnsi="標楷體" w:hint="eastAsia"/>
          <w:b/>
          <w:sz w:val="26"/>
          <w:szCs w:val="26"/>
        </w:rPr>
        <w:t>加深加廣</w:t>
      </w:r>
      <w:proofErr w:type="gramEnd"/>
      <w:r w:rsidRPr="005B3365">
        <w:rPr>
          <w:rFonts w:ascii="標楷體" w:eastAsia="標楷體" w:hAnsi="標楷體" w:hint="eastAsia"/>
          <w:b/>
          <w:sz w:val="26"/>
          <w:szCs w:val="26"/>
        </w:rPr>
        <w:t>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逐年提升參賽職種，連結產業技能面向與業界人才需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求，並透過科大、職訓局外部業師協辦；且參與歷年全國工、商業類『技藝競賽』外，也再主動參與全國『技能競賽』，師生分區、全國賽表現傑出。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(三)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  <w:t>專業證照屢獲創新: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職業群科專業技能職種證照應屆畢業生每人約達兩張，三年乙級證照總數達394位，甚且兩年多位畢業生一人取得三張乙級證照，驚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艷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全校師生。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(四)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  <w:t>增廣視野: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帶領行政與教學端共同走出校外，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參訪科大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與業界，吸收新知並同步調整選修與設定特色課程，例如彰化員林家商、精誠中學、台東均一小學、公東高工、高第一夢工廠、雲科大視傳系、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遠東科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大發明館等地。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(五)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  <w:t>觀摩學習: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主管參與研習、種子教師出席培訓，合力對外汲取經驗與創新課程設計；邀請校友50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嵐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董事長、味王公司董事長、超越基金職業達人講座、台大VR創新論壇、台南東陽實業、中壢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全台物流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與日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翊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文化等產業。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lastRenderedPageBreak/>
        <w:t>(六)環境建置: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自104學年起草新建『</w:t>
      </w:r>
      <w:proofErr w:type="gramStart"/>
      <w:r w:rsidRPr="005B3365">
        <w:rPr>
          <w:rFonts w:ascii="標楷體" w:eastAsia="標楷體" w:hAnsi="標楷體" w:hint="eastAsia"/>
          <w:b/>
          <w:sz w:val="26"/>
          <w:szCs w:val="26"/>
        </w:rPr>
        <w:t>科創館</w:t>
      </w:r>
      <w:proofErr w:type="gramEnd"/>
      <w:r w:rsidRPr="005B3365">
        <w:rPr>
          <w:rFonts w:ascii="標楷體" w:eastAsia="標楷體" w:hAnsi="標楷體" w:hint="eastAsia"/>
          <w:b/>
          <w:sz w:val="26"/>
          <w:szCs w:val="26"/>
        </w:rPr>
        <w:t>』，規劃</w:t>
      </w:r>
      <w:proofErr w:type="gramStart"/>
      <w:r w:rsidRPr="005B3365">
        <w:rPr>
          <w:rFonts w:ascii="標楷體" w:eastAsia="標楷體" w:hAnsi="標楷體" w:hint="eastAsia"/>
          <w:b/>
          <w:sz w:val="26"/>
          <w:szCs w:val="26"/>
        </w:rPr>
        <w:t>三間創客共享</w:t>
      </w:r>
      <w:proofErr w:type="gramEnd"/>
      <w:r w:rsidRPr="005B3365">
        <w:rPr>
          <w:rFonts w:ascii="標楷體" w:eastAsia="標楷體" w:hAnsi="標楷體" w:hint="eastAsia"/>
          <w:b/>
          <w:sz w:val="26"/>
          <w:szCs w:val="26"/>
        </w:rPr>
        <w:t>、3D與展示空間，107學年正式啟用。</w:t>
      </w:r>
    </w:p>
    <w:p w:rsidR="00DE0DC4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5.實習條件齊全，強調工安、智財權與資源共享：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配合本校職業類檢定、升學、競賽三大教育方向，實習工廠、專業教室均配置專職教師與助教負責維護管理；建置物料管理系統、專業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教室線上管理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辦法、使用維修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登記冊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、工安自主檢查，皆有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例行性控管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6.承擔行政業務，增廣教師精進、學生進路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極力爭取申辦計畫全方面到位、無役不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與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，學校行政結合教學共謀優質成效，三學年取得23670(千元)經費，受惠師生全面性，學校軟硬體獲得再造，服膺落實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職業群科之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實習輔導基本工作準則精神。。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Pr="005B3365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5B3365">
        <w:rPr>
          <w:rFonts w:ascii="標楷體" w:eastAsia="標楷體" w:hAnsi="標楷體" w:hint="eastAsia"/>
          <w:b/>
          <w:sz w:val="26"/>
          <w:szCs w:val="26"/>
        </w:rPr>
        <w:t>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  <w:t>自主管理: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自102年起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第二期技職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教育再造計畫，推動從3個面向9項策略，校內成立『技職再造推動工作小組』，管考計畫相關規劃、執行、考核與成果。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(二)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  <w:t>產學攜手專班: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結合產業發展及技專校院，自103學年起已辦理『第五屆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實習式建教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合作』，實習門市達60間，實習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建教生116位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，且家長、業界滿意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度均達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85%，學校善盡共同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商技職教育人才培育，及畢業生就業轉銜機制等縮短學用落差議題。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(三)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</w:r>
      <w:proofErr w:type="gramStart"/>
      <w:r w:rsidRPr="005B3365">
        <w:rPr>
          <w:rFonts w:ascii="標楷體" w:eastAsia="標楷體" w:hAnsi="標楷體" w:hint="eastAsia"/>
          <w:b/>
          <w:sz w:val="26"/>
          <w:szCs w:val="26"/>
        </w:rPr>
        <w:t>教師赴公民營</w:t>
      </w:r>
      <w:proofErr w:type="gramEnd"/>
      <w:r w:rsidRPr="005B3365">
        <w:rPr>
          <w:rFonts w:ascii="標楷體" w:eastAsia="標楷體" w:hAnsi="標楷體" w:hint="eastAsia"/>
          <w:b/>
          <w:sz w:val="26"/>
          <w:szCs w:val="26"/>
        </w:rPr>
        <w:t>研習: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配合104年通過技職教育專法，三學年承辦『寒暑假』共13梯次、合作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產業端共11家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、辦理天數共77天、來自全國參與教師共352人，合作業師達74位，提升職業類科教師專業成長並與業界實務接軌。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(四)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  <w:t>特色課程與設備: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推展十二年國民基本教育，建立課程銜接及對應產業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需求機制，學校申辦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通過群科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『特色課程計畫』5案，產業與專家學者合作55位、『特色課程設備』經費2案，以發展學校課程亮點。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(五)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  <w:t>學生實習實作計畫: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申辦通過『學生實習實作計畫』辦理61場，參與學生5639人，建立強化就業銜接、職場倫理及實作實習之彈性課程。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(六)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  <w:t>設備更新計畫: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 xml:space="preserve">申辦『充實基礎設備』提升實習教學設備，此三學年共獲得核定經費達11073千元。  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(七)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  <w:t>職場體驗與業界實習計畫: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校外職場辦理35場、參與學生數4099人，產業實習共11場、參與學生59人，以安排學生於校內外實務增能，強化實作能力、提早體驗職場及增強就業能力。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(八)</w:t>
      </w:r>
      <w:r w:rsidRPr="005B3365">
        <w:rPr>
          <w:rFonts w:ascii="標楷體" w:eastAsia="標楷體" w:hAnsi="標楷體" w:hint="eastAsia"/>
          <w:b/>
          <w:sz w:val="26"/>
          <w:szCs w:val="26"/>
        </w:rPr>
        <w:tab/>
      </w:r>
      <w:proofErr w:type="gramStart"/>
      <w:r w:rsidRPr="005B3365">
        <w:rPr>
          <w:rFonts w:ascii="標楷體" w:eastAsia="標楷體" w:hAnsi="標楷體" w:hint="eastAsia"/>
          <w:b/>
          <w:sz w:val="26"/>
          <w:szCs w:val="26"/>
        </w:rPr>
        <w:t>遴</w:t>
      </w:r>
      <w:proofErr w:type="gramEnd"/>
      <w:r w:rsidRPr="005B3365">
        <w:rPr>
          <w:rFonts w:ascii="標楷體" w:eastAsia="標楷體" w:hAnsi="標楷體" w:hint="eastAsia"/>
          <w:b/>
          <w:sz w:val="26"/>
          <w:szCs w:val="26"/>
        </w:rPr>
        <w:t>聘業界專家協同教學: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共11案，參與師生數644人合作業師13位，以瞭解產業發展趨勢、強化編撰實務教材及實務教學能力。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b/>
          <w:sz w:val="26"/>
          <w:szCs w:val="26"/>
        </w:rPr>
      </w:pPr>
      <w:r w:rsidRPr="005B3365">
        <w:rPr>
          <w:rFonts w:ascii="標楷體" w:eastAsia="標楷體" w:hAnsi="標楷體" w:hint="eastAsia"/>
          <w:b/>
          <w:sz w:val="26"/>
          <w:szCs w:val="26"/>
        </w:rPr>
        <w:t>7.代辦事項全力以赴，專業出眾深獲好評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)成立【膳食督導工作小組】照護師生飲食，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善盡食安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5B3365">
        <w:rPr>
          <w:rFonts w:ascii="標楷體" w:eastAsia="標楷體" w:hAnsi="標楷體" w:hint="eastAsia"/>
          <w:sz w:val="26"/>
          <w:szCs w:val="26"/>
        </w:rPr>
        <w:t>推廣食育並</w:t>
      </w:r>
      <w:proofErr w:type="gramEnd"/>
      <w:r w:rsidRPr="005B3365">
        <w:rPr>
          <w:rFonts w:ascii="標楷體" w:eastAsia="標楷體" w:hAnsi="標楷體" w:hint="eastAsia"/>
          <w:sz w:val="26"/>
          <w:szCs w:val="26"/>
        </w:rPr>
        <w:t>自主管理營養午餐、販賣部與自動販賣機等，每年接受檢核成效評等優良深獲肯定!</w:t>
      </w:r>
    </w:p>
    <w:p w:rsidR="00BC7CCB" w:rsidRPr="005B3365" w:rsidRDefault="00BC7CCB" w:rsidP="00DE0DC4">
      <w:pPr>
        <w:pStyle w:val="a4"/>
        <w:rPr>
          <w:rFonts w:ascii="標楷體" w:eastAsia="標楷體" w:hAnsi="標楷體"/>
          <w:sz w:val="26"/>
          <w:szCs w:val="26"/>
        </w:rPr>
      </w:pPr>
      <w:r w:rsidRPr="005B3365">
        <w:rPr>
          <w:rFonts w:ascii="標楷體" w:eastAsia="標楷體" w:hAnsi="標楷體" w:hint="eastAsia"/>
          <w:sz w:val="26"/>
          <w:szCs w:val="26"/>
        </w:rPr>
        <w:t>(二)【全校新生服儀發放，零售進銷存業務】推展，以及彙總職業科專業實習工具儀器、實習工作服等協</w:t>
      </w:r>
    </w:p>
    <w:p w:rsidR="0030275D" w:rsidRPr="005B3365" w:rsidRDefault="00BC7CCB" w:rsidP="00DE0DC4">
      <w:pPr>
        <w:pStyle w:val="a4"/>
        <w:rPr>
          <w:rFonts w:ascii="標楷體" w:eastAsia="標楷體" w:hAnsi="標楷體"/>
        </w:rPr>
      </w:pPr>
      <w:r w:rsidRPr="005B3365">
        <w:rPr>
          <w:rFonts w:ascii="標楷體" w:eastAsia="標楷體" w:hAnsi="標楷體" w:hint="eastAsia"/>
          <w:sz w:val="26"/>
          <w:szCs w:val="26"/>
        </w:rPr>
        <w:t>理事宜。</w:t>
      </w:r>
    </w:p>
    <w:sectPr w:rsidR="0030275D" w:rsidRPr="005B3365" w:rsidSect="00A30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CB9"/>
    <w:multiLevelType w:val="multilevel"/>
    <w:tmpl w:val="71A6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C61D7"/>
    <w:multiLevelType w:val="hybridMultilevel"/>
    <w:tmpl w:val="DA3A9AF4"/>
    <w:lvl w:ilvl="0" w:tplc="7DD828DA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ED45968">
      <w:start w:val="1"/>
      <w:numFmt w:val="taiwaneseCountingThousand"/>
      <w:lvlText w:val="（%3）"/>
      <w:lvlJc w:val="left"/>
      <w:pPr>
        <w:ind w:left="2271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109B32EF"/>
    <w:multiLevelType w:val="hybridMultilevel"/>
    <w:tmpl w:val="601456B8"/>
    <w:lvl w:ilvl="0" w:tplc="04090001">
      <w:start w:val="1"/>
      <w:numFmt w:val="bullet"/>
      <w:lvlText w:val=""/>
      <w:lvlJc w:val="left"/>
      <w:pPr>
        <w:ind w:left="1146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434F7DA7"/>
    <w:multiLevelType w:val="hybridMultilevel"/>
    <w:tmpl w:val="50BA55A4"/>
    <w:lvl w:ilvl="0" w:tplc="4372E8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9552782"/>
    <w:multiLevelType w:val="hybridMultilevel"/>
    <w:tmpl w:val="52D29F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EF"/>
    <w:rsid w:val="00115ECE"/>
    <w:rsid w:val="002B7785"/>
    <w:rsid w:val="0030275D"/>
    <w:rsid w:val="004342EF"/>
    <w:rsid w:val="00457947"/>
    <w:rsid w:val="005B3365"/>
    <w:rsid w:val="00644023"/>
    <w:rsid w:val="00697A63"/>
    <w:rsid w:val="007E1B32"/>
    <w:rsid w:val="007F4639"/>
    <w:rsid w:val="00871395"/>
    <w:rsid w:val="008A719F"/>
    <w:rsid w:val="00A306DF"/>
    <w:rsid w:val="00BC7CCB"/>
    <w:rsid w:val="00D42092"/>
    <w:rsid w:val="00D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7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306DF"/>
    <w:pPr>
      <w:ind w:leftChars="200" w:left="480"/>
    </w:pPr>
  </w:style>
  <w:style w:type="paragraph" w:styleId="a4">
    <w:name w:val="No Spacing"/>
    <w:uiPriority w:val="1"/>
    <w:qFormat/>
    <w:rsid w:val="00DE0DC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7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306DF"/>
    <w:pPr>
      <w:ind w:leftChars="200" w:left="480"/>
    </w:pPr>
  </w:style>
  <w:style w:type="paragraph" w:styleId="a4">
    <w:name w:val="No Spacing"/>
    <w:uiPriority w:val="1"/>
    <w:qFormat/>
    <w:rsid w:val="00DE0DC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65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2992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8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6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7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45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3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18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10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419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468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633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27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3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21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126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bearcat</cp:lastModifiedBy>
  <cp:revision>6</cp:revision>
  <dcterms:created xsi:type="dcterms:W3CDTF">2018-09-17T07:29:00Z</dcterms:created>
  <dcterms:modified xsi:type="dcterms:W3CDTF">2018-09-17T09:42:00Z</dcterms:modified>
</cp:coreProperties>
</file>